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F33" w:rsidRPr="003E0B30" w:rsidRDefault="002505D0" w:rsidP="00F05B91">
      <w:pPr>
        <w:spacing w:after="0" w:line="276" w:lineRule="auto"/>
        <w:jc w:val="center"/>
        <w:rPr>
          <w:rFonts w:ascii="Times New Roman" w:eastAsia="Times-Bold" w:hAnsi="Times New Roman" w:cs="Times New Roman"/>
          <w:bCs/>
          <w:sz w:val="24"/>
          <w:szCs w:val="24"/>
        </w:rPr>
      </w:pPr>
      <w:r>
        <w:rPr>
          <w:rFonts w:ascii="Times New Roman" w:eastAsia="Times-Bold" w:hAnsi="Times New Roman" w:cs="Times New Roman"/>
          <w:bCs/>
          <w:sz w:val="24"/>
          <w:szCs w:val="24"/>
        </w:rPr>
        <w:t xml:space="preserve">Минобрнауки </w:t>
      </w:r>
      <w:r w:rsidR="007E1F33" w:rsidRPr="003E0B30">
        <w:rPr>
          <w:rFonts w:ascii="Times New Roman" w:eastAsia="Times-Bold" w:hAnsi="Times New Roman" w:cs="Times New Roman"/>
          <w:bCs/>
          <w:sz w:val="24"/>
          <w:szCs w:val="24"/>
        </w:rPr>
        <w:t>России</w:t>
      </w:r>
    </w:p>
    <w:p w:rsidR="00F54394" w:rsidRPr="003E0B30" w:rsidRDefault="00F54394" w:rsidP="00F05B9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eastAsia="Times-Bold" w:hAnsi="Times New Roman" w:cs="Times New Roman"/>
          <w:bCs/>
          <w:sz w:val="24"/>
          <w:szCs w:val="24"/>
        </w:rPr>
        <w:t>Федеральное государственное бюджетное учреждение науки</w:t>
      </w:r>
    </w:p>
    <w:p w:rsidR="00F54394" w:rsidRPr="003E0B30" w:rsidRDefault="00F54394" w:rsidP="00F05B9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="00BD5EC8">
        <w:rPr>
          <w:rFonts w:ascii="Times New Roman" w:hAnsi="Times New Roman" w:cs="Times New Roman"/>
          <w:sz w:val="24"/>
          <w:szCs w:val="24"/>
        </w:rPr>
        <w:t>систематики и экологии животных</w:t>
      </w:r>
      <w:r w:rsidRPr="003E0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394" w:rsidRPr="003E0B30" w:rsidRDefault="00F54394" w:rsidP="00F05B9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t>Сибирского отделения Российской академии наук</w:t>
      </w:r>
    </w:p>
    <w:p w:rsidR="00F54394" w:rsidRPr="003E0B30" w:rsidRDefault="003F502B" w:rsidP="00F05B9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0B30">
        <w:rPr>
          <w:rFonts w:ascii="Times New Roman" w:hAnsi="Times New Roman" w:cs="Times New Roman"/>
          <w:sz w:val="24"/>
          <w:szCs w:val="24"/>
        </w:rPr>
        <w:t>И</w:t>
      </w:r>
      <w:r w:rsidR="006B594C">
        <w:rPr>
          <w:rFonts w:ascii="Times New Roman" w:hAnsi="Times New Roman" w:cs="Times New Roman"/>
          <w:sz w:val="24"/>
          <w:szCs w:val="24"/>
        </w:rPr>
        <w:t>СиЭЖ</w:t>
      </w:r>
      <w:proofErr w:type="spellEnd"/>
      <w:r w:rsidRPr="003E0B30">
        <w:rPr>
          <w:rFonts w:ascii="Times New Roman" w:hAnsi="Times New Roman" w:cs="Times New Roman"/>
          <w:sz w:val="24"/>
          <w:szCs w:val="24"/>
        </w:rPr>
        <w:t xml:space="preserve"> СО РАН)</w:t>
      </w:r>
    </w:p>
    <w:p w:rsidR="004126EF" w:rsidRPr="003E0B30" w:rsidRDefault="004126EF" w:rsidP="00F05B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126EF" w:rsidRPr="003E0B30" w:rsidRDefault="004126EF" w:rsidP="00F05B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557"/>
        <w:gridCol w:w="4252"/>
      </w:tblGrid>
      <w:tr w:rsidR="003E0B30" w:rsidRPr="003E0B30" w:rsidTr="00DD5296">
        <w:trPr>
          <w:trHeight w:hRule="exact" w:val="381"/>
        </w:trPr>
        <w:tc>
          <w:tcPr>
            <w:tcW w:w="2972" w:type="dxa"/>
            <w:vAlign w:val="center"/>
          </w:tcPr>
          <w:p w:rsidR="0005241E" w:rsidRPr="003E0B30" w:rsidRDefault="0005241E" w:rsidP="00F05B9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:rsidR="0005241E" w:rsidRPr="003E0B30" w:rsidRDefault="0005241E" w:rsidP="00F05B9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5241E" w:rsidRPr="003E0B30" w:rsidRDefault="0005241E" w:rsidP="005A66F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B30" w:rsidRPr="003E0B30" w:rsidTr="00DD5296">
        <w:trPr>
          <w:trHeight w:hRule="exact" w:val="381"/>
        </w:trPr>
        <w:tc>
          <w:tcPr>
            <w:tcW w:w="2972" w:type="dxa"/>
            <w:vAlign w:val="center"/>
          </w:tcPr>
          <w:p w:rsidR="0005241E" w:rsidRPr="003E0B30" w:rsidRDefault="0005241E" w:rsidP="00F05B9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:rsidR="0005241E" w:rsidRPr="003E0B30" w:rsidRDefault="0005241E" w:rsidP="00F05B9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5241E" w:rsidRPr="003E0B30" w:rsidRDefault="0005241E" w:rsidP="00F05B9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B30" w:rsidRPr="003E0B30" w:rsidTr="00DD5296">
        <w:trPr>
          <w:trHeight w:hRule="exact" w:val="381"/>
        </w:trPr>
        <w:tc>
          <w:tcPr>
            <w:tcW w:w="2972" w:type="dxa"/>
            <w:vAlign w:val="center"/>
          </w:tcPr>
          <w:p w:rsidR="0005241E" w:rsidRPr="003E0B30" w:rsidRDefault="0005241E" w:rsidP="00F05B9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:rsidR="0005241E" w:rsidRPr="003E0B30" w:rsidRDefault="0005241E" w:rsidP="00F05B9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5241E" w:rsidRPr="003E0B30" w:rsidRDefault="0005241E" w:rsidP="00F05B9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B30">
              <w:rPr>
                <w:rFonts w:ascii="Times New Roman" w:hAnsi="Times New Roman" w:cs="Times New Roman"/>
                <w:sz w:val="24"/>
                <w:szCs w:val="24"/>
              </w:rPr>
              <w:t>УТВЕРЖДЕНЫ</w:t>
            </w:r>
          </w:p>
        </w:tc>
      </w:tr>
      <w:tr w:rsidR="003E0B30" w:rsidRPr="003E0B30" w:rsidTr="00DD5296">
        <w:trPr>
          <w:trHeight w:hRule="exact" w:val="381"/>
        </w:trPr>
        <w:tc>
          <w:tcPr>
            <w:tcW w:w="2972" w:type="dxa"/>
            <w:vAlign w:val="center"/>
          </w:tcPr>
          <w:p w:rsidR="0005241E" w:rsidRPr="003E0B30" w:rsidRDefault="0005241E" w:rsidP="00F05B9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:rsidR="0005241E" w:rsidRPr="003E0B30" w:rsidRDefault="0005241E" w:rsidP="00F05B9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5241E" w:rsidRPr="003E0B30" w:rsidRDefault="00345C5B" w:rsidP="00F05B9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Ученым советом</w:t>
            </w:r>
            <w:r w:rsidR="0005241E" w:rsidRPr="003E0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241E" w:rsidRPr="003E0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594C">
              <w:rPr>
                <w:rFonts w:ascii="Times New Roman" w:hAnsi="Times New Roman" w:cs="Times New Roman"/>
                <w:sz w:val="24"/>
                <w:szCs w:val="24"/>
              </w:rPr>
              <w:t>СиЭЖ</w:t>
            </w:r>
            <w:proofErr w:type="spellEnd"/>
            <w:r w:rsidR="0005241E" w:rsidRPr="003E0B30">
              <w:rPr>
                <w:rFonts w:ascii="Times New Roman" w:hAnsi="Times New Roman" w:cs="Times New Roman"/>
                <w:sz w:val="24"/>
                <w:szCs w:val="24"/>
              </w:rPr>
              <w:t xml:space="preserve"> СО РАН</w:t>
            </w:r>
          </w:p>
        </w:tc>
      </w:tr>
      <w:tr w:rsidR="003E0B30" w:rsidRPr="003E0B30" w:rsidTr="00DD5296">
        <w:trPr>
          <w:trHeight w:hRule="exact" w:val="381"/>
        </w:trPr>
        <w:tc>
          <w:tcPr>
            <w:tcW w:w="2972" w:type="dxa"/>
            <w:vAlign w:val="center"/>
          </w:tcPr>
          <w:p w:rsidR="0005241E" w:rsidRPr="003E0B30" w:rsidRDefault="0005241E" w:rsidP="00F05B9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:rsidR="0005241E" w:rsidRPr="003E0B30" w:rsidRDefault="0005241E" w:rsidP="00F05B9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5241E" w:rsidRPr="00172D3D" w:rsidRDefault="00345C5B" w:rsidP="00F07C2C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C5B">
              <w:rPr>
                <w:rFonts w:ascii="Times New Roman" w:hAnsi="Times New Roman" w:cs="Times New Roman"/>
                <w:sz w:val="24"/>
                <w:szCs w:val="24"/>
              </w:rPr>
              <w:t>Протокол № 6 от 06</w:t>
            </w:r>
            <w:r w:rsidR="00F07C2C" w:rsidRPr="00345C5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45C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7C2C" w:rsidRPr="00345C5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345C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6664" w:rsidRPr="00345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6664" w:rsidRPr="003E0B30" w:rsidTr="00DD5296">
        <w:trPr>
          <w:trHeight w:hRule="exact" w:val="485"/>
        </w:trPr>
        <w:tc>
          <w:tcPr>
            <w:tcW w:w="2972" w:type="dxa"/>
            <w:vAlign w:val="center"/>
          </w:tcPr>
          <w:p w:rsidR="00806664" w:rsidRPr="003E0B30" w:rsidRDefault="00806664" w:rsidP="0080666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:rsidR="00806664" w:rsidRPr="003E0B30" w:rsidRDefault="00806664" w:rsidP="0080666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06664" w:rsidRPr="002A7020" w:rsidRDefault="00806664" w:rsidP="008233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54394" w:rsidRPr="003E0B30" w:rsidRDefault="00F54394" w:rsidP="00F05B9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6EF" w:rsidRPr="003E0B30" w:rsidRDefault="004126EF" w:rsidP="00F05B9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6EF" w:rsidRPr="003E0B30" w:rsidRDefault="004126EF" w:rsidP="00F05B9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AF9" w:rsidRPr="003E0B30" w:rsidRDefault="00144AF9" w:rsidP="00F05B9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6EF" w:rsidRPr="003E0B30" w:rsidRDefault="004126EF" w:rsidP="00F05B9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394" w:rsidRPr="003E0B30" w:rsidRDefault="00F54394" w:rsidP="00F05B9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D4E" w:rsidRPr="003E0B30" w:rsidRDefault="00F54394" w:rsidP="00F05B9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B30">
        <w:rPr>
          <w:rFonts w:ascii="Times New Roman" w:hAnsi="Times New Roman" w:cs="Times New Roman"/>
          <w:b/>
          <w:sz w:val="28"/>
          <w:szCs w:val="28"/>
        </w:rPr>
        <w:t>П</w:t>
      </w:r>
      <w:r w:rsidR="004126EF" w:rsidRPr="003E0B30">
        <w:rPr>
          <w:rFonts w:ascii="Times New Roman" w:hAnsi="Times New Roman" w:cs="Times New Roman"/>
          <w:b/>
          <w:sz w:val="28"/>
          <w:szCs w:val="28"/>
        </w:rPr>
        <w:t>РАВИЛА ПРИЕМА</w:t>
      </w:r>
    </w:p>
    <w:p w:rsidR="00735D4E" w:rsidRPr="003E0B30" w:rsidRDefault="004126EF" w:rsidP="00F05B91">
      <w:pPr>
        <w:spacing w:after="0" w:line="276" w:lineRule="auto"/>
        <w:jc w:val="center"/>
        <w:rPr>
          <w:rFonts w:ascii="Times New Roman" w:eastAsia="Times-Bold" w:hAnsi="Times New Roman" w:cs="Times New Roman"/>
          <w:bCs/>
          <w:sz w:val="28"/>
          <w:szCs w:val="28"/>
        </w:rPr>
      </w:pPr>
      <w:r w:rsidRPr="003E0B30">
        <w:rPr>
          <w:rFonts w:ascii="Times New Roman" w:hAnsi="Times New Roman" w:cs="Times New Roman"/>
          <w:sz w:val="28"/>
          <w:szCs w:val="28"/>
        </w:rPr>
        <w:t xml:space="preserve">в </w:t>
      </w:r>
      <w:r w:rsidR="00735D4E" w:rsidRPr="003E0B30">
        <w:rPr>
          <w:rFonts w:ascii="Times New Roman" w:hAnsi="Times New Roman" w:cs="Times New Roman"/>
          <w:sz w:val="28"/>
          <w:szCs w:val="28"/>
        </w:rPr>
        <w:t xml:space="preserve">федеральное </w:t>
      </w:r>
      <w:r w:rsidR="00735D4E" w:rsidRPr="003E0B30">
        <w:rPr>
          <w:rFonts w:ascii="Times New Roman" w:eastAsia="Times-Bold" w:hAnsi="Times New Roman" w:cs="Times New Roman"/>
          <w:bCs/>
          <w:sz w:val="28"/>
          <w:szCs w:val="28"/>
        </w:rPr>
        <w:t>государственное бюджетное учреждение науки</w:t>
      </w:r>
    </w:p>
    <w:p w:rsidR="00735D4E" w:rsidRPr="003E0B30" w:rsidRDefault="00735D4E" w:rsidP="00F05B9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B30">
        <w:rPr>
          <w:rFonts w:ascii="Times New Roman" w:hAnsi="Times New Roman" w:cs="Times New Roman"/>
          <w:sz w:val="28"/>
          <w:szCs w:val="28"/>
        </w:rPr>
        <w:t xml:space="preserve">Институт </w:t>
      </w:r>
      <w:r w:rsidR="006B594C">
        <w:rPr>
          <w:rFonts w:ascii="Times New Roman" w:hAnsi="Times New Roman" w:cs="Times New Roman"/>
          <w:sz w:val="28"/>
          <w:szCs w:val="28"/>
        </w:rPr>
        <w:t>систематики и экологии животных</w:t>
      </w:r>
    </w:p>
    <w:p w:rsidR="00F54394" w:rsidRPr="003E0B30" w:rsidRDefault="00735D4E" w:rsidP="00F05B9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B30">
        <w:rPr>
          <w:rFonts w:ascii="Times New Roman" w:hAnsi="Times New Roman" w:cs="Times New Roman"/>
          <w:sz w:val="28"/>
          <w:szCs w:val="28"/>
        </w:rPr>
        <w:t>Сибирского отделения Российской академии наук</w:t>
      </w:r>
    </w:p>
    <w:p w:rsidR="004126EF" w:rsidRPr="003E0B30" w:rsidRDefault="004126EF" w:rsidP="00F05B9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B30">
        <w:rPr>
          <w:rFonts w:ascii="Times New Roman" w:hAnsi="Times New Roman" w:cs="Times New Roman"/>
          <w:sz w:val="28"/>
          <w:szCs w:val="28"/>
        </w:rPr>
        <w:t xml:space="preserve">на обучение по </w:t>
      </w:r>
      <w:r w:rsidR="00FD37D1" w:rsidRPr="003E0B30">
        <w:rPr>
          <w:rFonts w:ascii="Times New Roman" w:hAnsi="Times New Roman" w:cs="Times New Roman"/>
          <w:sz w:val="28"/>
          <w:szCs w:val="28"/>
        </w:rPr>
        <w:t xml:space="preserve">образовательным программам высшего образования - </w:t>
      </w:r>
      <w:r w:rsidRPr="003E0B30">
        <w:rPr>
          <w:rFonts w:ascii="Times New Roman" w:hAnsi="Times New Roman" w:cs="Times New Roman"/>
          <w:sz w:val="28"/>
          <w:szCs w:val="28"/>
        </w:rPr>
        <w:t>программам подготовки</w:t>
      </w:r>
      <w:r w:rsidR="00735D4E" w:rsidRPr="003E0B30">
        <w:rPr>
          <w:rFonts w:ascii="Times New Roman" w:hAnsi="Times New Roman" w:cs="Times New Roman"/>
          <w:sz w:val="28"/>
          <w:szCs w:val="28"/>
        </w:rPr>
        <w:t xml:space="preserve"> </w:t>
      </w:r>
      <w:r w:rsidRPr="003E0B30">
        <w:rPr>
          <w:rFonts w:ascii="Times New Roman" w:hAnsi="Times New Roman" w:cs="Times New Roman"/>
          <w:sz w:val="28"/>
          <w:szCs w:val="28"/>
        </w:rPr>
        <w:t>научно-педагогических кадров в аспирантуре</w:t>
      </w:r>
    </w:p>
    <w:p w:rsidR="004126EF" w:rsidRPr="00345C5B" w:rsidRDefault="00E43241" w:rsidP="00F05B9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C5B">
        <w:rPr>
          <w:rFonts w:ascii="Times New Roman" w:hAnsi="Times New Roman" w:cs="Times New Roman"/>
          <w:sz w:val="28"/>
          <w:szCs w:val="28"/>
        </w:rPr>
        <w:t>в</w:t>
      </w:r>
      <w:r w:rsidR="004126EF" w:rsidRPr="00345C5B">
        <w:rPr>
          <w:rFonts w:ascii="Times New Roman" w:hAnsi="Times New Roman" w:cs="Times New Roman"/>
          <w:sz w:val="28"/>
          <w:szCs w:val="28"/>
        </w:rPr>
        <w:t xml:space="preserve"> 20</w:t>
      </w:r>
      <w:r w:rsidR="0049251D" w:rsidRPr="00345C5B">
        <w:rPr>
          <w:rFonts w:ascii="Times New Roman" w:hAnsi="Times New Roman" w:cs="Times New Roman"/>
          <w:sz w:val="28"/>
          <w:szCs w:val="28"/>
        </w:rPr>
        <w:t>20</w:t>
      </w:r>
      <w:r w:rsidR="004126EF" w:rsidRPr="00345C5B">
        <w:rPr>
          <w:rFonts w:ascii="Times New Roman" w:hAnsi="Times New Roman" w:cs="Times New Roman"/>
          <w:sz w:val="28"/>
          <w:szCs w:val="28"/>
        </w:rPr>
        <w:t xml:space="preserve"> год</w:t>
      </w:r>
      <w:r w:rsidRPr="00345C5B">
        <w:rPr>
          <w:rFonts w:ascii="Times New Roman" w:hAnsi="Times New Roman" w:cs="Times New Roman"/>
          <w:sz w:val="28"/>
          <w:szCs w:val="28"/>
        </w:rPr>
        <w:t>у</w:t>
      </w:r>
    </w:p>
    <w:p w:rsidR="00884C26" w:rsidRPr="003E0B30" w:rsidRDefault="00884C26" w:rsidP="00F05B9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4C26" w:rsidRPr="003E0B30" w:rsidRDefault="00884C26" w:rsidP="00F05B9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4C26" w:rsidRPr="003E0B30" w:rsidRDefault="00884C26" w:rsidP="00F05B9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4C26" w:rsidRPr="003E0B30" w:rsidRDefault="00884C26" w:rsidP="00F05B9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4C26" w:rsidRPr="003E0B30" w:rsidRDefault="00884C26" w:rsidP="00F05B9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4C26" w:rsidRPr="003E0B30" w:rsidRDefault="00884C26" w:rsidP="00F05B9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AF9" w:rsidRPr="003E0B30" w:rsidRDefault="00144AF9" w:rsidP="00F05B9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AF9" w:rsidRPr="003E0B30" w:rsidRDefault="00144AF9" w:rsidP="00F05B9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AF9" w:rsidRPr="003E0B30" w:rsidRDefault="00144AF9" w:rsidP="00F05B9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AF9" w:rsidRPr="003E0B30" w:rsidRDefault="00144AF9" w:rsidP="00F05B9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4C26" w:rsidRPr="003E0B30" w:rsidRDefault="00884C26" w:rsidP="00F05B9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4C26" w:rsidRPr="003E0B30" w:rsidRDefault="00884C26" w:rsidP="00F05B9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4C26" w:rsidRPr="003E0B30" w:rsidRDefault="00884C26" w:rsidP="00F05B9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4C26" w:rsidRPr="003E0B30" w:rsidRDefault="00884C26" w:rsidP="00F05B9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005" w:rsidRPr="003E0B30" w:rsidRDefault="00037005" w:rsidP="00F05B9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014" w:rsidRPr="003E0B30" w:rsidRDefault="00884C26" w:rsidP="00F05B9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t>Новосибирск</w:t>
      </w:r>
      <w:r w:rsidR="0049251D">
        <w:rPr>
          <w:rFonts w:ascii="Times New Roman" w:hAnsi="Times New Roman" w:cs="Times New Roman"/>
          <w:sz w:val="24"/>
          <w:szCs w:val="24"/>
        </w:rPr>
        <w:t xml:space="preserve"> </w:t>
      </w:r>
      <w:r w:rsidR="00345C5B" w:rsidRPr="00345C5B">
        <w:rPr>
          <w:rFonts w:ascii="Times New Roman" w:hAnsi="Times New Roman" w:cs="Times New Roman"/>
          <w:sz w:val="24"/>
          <w:szCs w:val="24"/>
        </w:rPr>
        <w:t>2020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125546784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:rsidR="006C2014" w:rsidRPr="003E0B30" w:rsidRDefault="006C2014">
          <w:pPr>
            <w:pStyle w:val="ab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3E0B30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Оглавление</w:t>
          </w:r>
        </w:p>
        <w:p w:rsidR="00E43828" w:rsidRPr="00E43828" w:rsidRDefault="003C08CD" w:rsidP="00E43828">
          <w:pPr>
            <w:pStyle w:val="31"/>
            <w:ind w:hanging="14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r w:rsidRPr="003E0B3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C2014" w:rsidRPr="003E0B30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3E0B3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1151047" w:history="1">
            <w:r w:rsidR="00E43828" w:rsidRPr="00E4382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1.</w:t>
            </w:r>
            <w:r w:rsidR="00E43828" w:rsidRPr="00E438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E43828" w:rsidRPr="00E4382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  <w:r w:rsidR="00E43828" w:rsidRPr="00E43828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="00E43828" w:rsidRPr="00E43828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="00E43828" w:rsidRPr="00E43828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_Toc41151047 \h </w:instrText>
            </w:r>
            <w:r w:rsidR="00E43828" w:rsidRPr="00E43828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="00E43828" w:rsidRPr="00E43828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 w:rsidR="00E43828" w:rsidRPr="00E43828">
              <w:rPr>
                <w:rFonts w:ascii="Times New Roman" w:hAnsi="Times New Roman" w:cs="Times New Roman"/>
                <w:webHidden/>
                <w:sz w:val="24"/>
                <w:szCs w:val="24"/>
              </w:rPr>
              <w:t>3</w:t>
            </w:r>
            <w:r w:rsidR="00E43828" w:rsidRPr="00E43828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E43828" w:rsidRPr="00E43828" w:rsidRDefault="00882BD3" w:rsidP="00E43828">
          <w:pPr>
            <w:pStyle w:val="31"/>
            <w:ind w:hanging="14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41151048" w:history="1">
            <w:r w:rsidR="00E43828" w:rsidRPr="00E4382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2.</w:t>
            </w:r>
            <w:r w:rsidR="00E43828" w:rsidRPr="00E438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E43828" w:rsidRPr="00E4382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Организация приема на обучение</w:t>
            </w:r>
            <w:r w:rsidR="00E43828" w:rsidRPr="00E43828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="00E43828" w:rsidRPr="00E43828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="00E43828" w:rsidRPr="00E43828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_Toc41151048 \h </w:instrText>
            </w:r>
            <w:r w:rsidR="00E43828" w:rsidRPr="00E43828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="00E43828" w:rsidRPr="00E43828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 w:rsidR="00E43828" w:rsidRPr="00E43828">
              <w:rPr>
                <w:rFonts w:ascii="Times New Roman" w:hAnsi="Times New Roman" w:cs="Times New Roman"/>
                <w:webHidden/>
                <w:sz w:val="24"/>
                <w:szCs w:val="24"/>
              </w:rPr>
              <w:t>4</w:t>
            </w:r>
            <w:r w:rsidR="00E43828" w:rsidRPr="00E43828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E43828" w:rsidRPr="00E43828" w:rsidRDefault="00882BD3" w:rsidP="00E43828">
          <w:pPr>
            <w:pStyle w:val="31"/>
            <w:ind w:hanging="14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41151049" w:history="1">
            <w:r w:rsidR="00E43828" w:rsidRPr="00E4382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3.</w:t>
            </w:r>
            <w:r w:rsidR="00E43828" w:rsidRPr="00E438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E43828" w:rsidRPr="00E4382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Прием документов от поступающих</w:t>
            </w:r>
            <w:r w:rsidR="00E43828" w:rsidRPr="00E43828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="00E43828" w:rsidRPr="00E43828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="00E43828" w:rsidRPr="00E43828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_Toc41151049 \h </w:instrText>
            </w:r>
            <w:r w:rsidR="00E43828" w:rsidRPr="00E43828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="00E43828" w:rsidRPr="00E43828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 w:rsidR="00E43828" w:rsidRPr="00E43828">
              <w:rPr>
                <w:rFonts w:ascii="Times New Roman" w:hAnsi="Times New Roman" w:cs="Times New Roman"/>
                <w:webHidden/>
                <w:sz w:val="24"/>
                <w:szCs w:val="24"/>
              </w:rPr>
              <w:t>4</w:t>
            </w:r>
            <w:r w:rsidR="00E43828" w:rsidRPr="00E43828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E43828" w:rsidRPr="00E43828" w:rsidRDefault="00882BD3" w:rsidP="00E43828">
          <w:pPr>
            <w:pStyle w:val="31"/>
            <w:ind w:hanging="14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41151050" w:history="1">
            <w:r w:rsidR="00E43828" w:rsidRPr="00E4382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4.</w:t>
            </w:r>
            <w:r w:rsidR="00E43828" w:rsidRPr="00E438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E43828" w:rsidRPr="00E4382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  <w:r w:rsidR="00E43828" w:rsidRPr="00E43828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="00E43828" w:rsidRPr="00E43828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="00E43828" w:rsidRPr="00E43828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_Toc41151050 \h </w:instrText>
            </w:r>
            <w:r w:rsidR="00E43828" w:rsidRPr="00E43828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="00E43828" w:rsidRPr="00E43828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 w:rsidR="00E43828" w:rsidRPr="00E43828">
              <w:rPr>
                <w:rFonts w:ascii="Times New Roman" w:hAnsi="Times New Roman" w:cs="Times New Roman"/>
                <w:webHidden/>
                <w:sz w:val="24"/>
                <w:szCs w:val="24"/>
              </w:rPr>
              <w:t>7</w:t>
            </w:r>
            <w:r w:rsidR="00E43828" w:rsidRPr="00E43828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E43828" w:rsidRPr="00E43828" w:rsidRDefault="00882BD3" w:rsidP="00E43828">
          <w:pPr>
            <w:pStyle w:val="31"/>
            <w:ind w:hanging="14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41151051" w:history="1">
            <w:r w:rsidR="00E43828" w:rsidRPr="00E4382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5.</w:t>
            </w:r>
            <w:r w:rsidR="00E43828" w:rsidRPr="00E438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E43828" w:rsidRPr="00E4382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Общие правила подачи и рассмотрения апелляций</w:t>
            </w:r>
            <w:r w:rsidR="00E43828" w:rsidRPr="00E43828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="00E43828" w:rsidRPr="00E43828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="00E43828" w:rsidRPr="00E43828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_Toc41151051 \h </w:instrText>
            </w:r>
            <w:r w:rsidR="00E43828" w:rsidRPr="00E43828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="00E43828" w:rsidRPr="00E43828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 w:rsidR="00E43828" w:rsidRPr="00E43828">
              <w:rPr>
                <w:rFonts w:ascii="Times New Roman" w:hAnsi="Times New Roman" w:cs="Times New Roman"/>
                <w:webHidden/>
                <w:sz w:val="24"/>
                <w:szCs w:val="24"/>
              </w:rPr>
              <w:t>8</w:t>
            </w:r>
            <w:r w:rsidR="00E43828" w:rsidRPr="00E43828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E43828" w:rsidRPr="00E43828" w:rsidRDefault="00882BD3" w:rsidP="00E43828">
          <w:pPr>
            <w:pStyle w:val="31"/>
            <w:ind w:hanging="14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41151052" w:history="1">
            <w:r w:rsidR="00E43828" w:rsidRPr="00E4382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6.</w:t>
            </w:r>
            <w:r w:rsidR="00E43828" w:rsidRPr="00E438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="00E43828" w:rsidRPr="00E4382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Зачисление на обучение</w:t>
            </w:r>
            <w:r w:rsidR="00E43828" w:rsidRPr="00E43828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="00E43828" w:rsidRPr="00E43828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="00E43828" w:rsidRPr="00E43828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_Toc41151052 \h </w:instrText>
            </w:r>
            <w:r w:rsidR="00E43828" w:rsidRPr="00E43828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="00E43828" w:rsidRPr="00E43828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 w:rsidR="00E43828" w:rsidRPr="00E43828">
              <w:rPr>
                <w:rFonts w:ascii="Times New Roman" w:hAnsi="Times New Roman" w:cs="Times New Roman"/>
                <w:webHidden/>
                <w:sz w:val="24"/>
                <w:szCs w:val="24"/>
              </w:rPr>
              <w:t>8</w:t>
            </w:r>
            <w:r w:rsidR="00E43828" w:rsidRPr="00E43828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E43828" w:rsidRPr="00E43828" w:rsidRDefault="00882BD3" w:rsidP="00E43828">
          <w:pPr>
            <w:pStyle w:val="13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1151053" w:history="1">
            <w:r w:rsidR="00E43828" w:rsidRPr="00E43828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  <w:r w:rsidR="00E43828" w:rsidRPr="00E43828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E43828" w:rsidRPr="00E43828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Особенности приема на обучение в связи с угрозой распространения новой коронавирусной инфекции</w:t>
            </w:r>
            <w:r w:rsidR="00E43828" w:rsidRPr="00E4382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43828" w:rsidRPr="00E4382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43828" w:rsidRPr="00E4382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_Toc41151053 \h </w:instrText>
            </w:r>
            <w:r w:rsidR="00E43828" w:rsidRPr="00E4382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43828" w:rsidRPr="00E4382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3828" w:rsidRPr="00E4382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E43828" w:rsidRPr="00E4382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43828" w:rsidRDefault="00882BD3" w:rsidP="00E43828">
          <w:pPr>
            <w:pStyle w:val="13"/>
            <w:rPr>
              <w:noProof/>
            </w:rPr>
          </w:pPr>
          <w:hyperlink w:anchor="_Toc41151054" w:history="1">
            <w:r w:rsidR="00E43828" w:rsidRPr="00E43828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8.</w:t>
            </w:r>
            <w:r w:rsidR="00E43828" w:rsidRPr="00E43828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E43828" w:rsidRPr="00E43828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Заключительные положения</w:t>
            </w:r>
            <w:r w:rsidR="00E43828" w:rsidRPr="00E4382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43828" w:rsidRPr="00E4382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43828" w:rsidRPr="00E4382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_Toc41151054 \h </w:instrText>
            </w:r>
            <w:r w:rsidR="00E43828" w:rsidRPr="00E4382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43828" w:rsidRPr="00E4382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3828" w:rsidRPr="00E4382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E43828" w:rsidRPr="00E4382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C2014" w:rsidRPr="003E0B30" w:rsidRDefault="003C08CD">
          <w:r w:rsidRPr="003E0B3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6C2014" w:rsidRPr="003E0B30" w:rsidRDefault="006C2014">
      <w:pPr>
        <w:spacing w:after="0"/>
        <w:ind w:firstLine="284"/>
        <w:jc w:val="both"/>
        <w:rPr>
          <w:rFonts w:ascii="Times New Roman" w:eastAsiaTheme="majorEastAsia" w:hAnsi="Times New Roman" w:cstheme="majorBidi"/>
          <w:b/>
          <w:sz w:val="24"/>
          <w:szCs w:val="24"/>
        </w:rPr>
      </w:pPr>
      <w:r w:rsidRPr="003E0B30">
        <w:rPr>
          <w:b/>
        </w:rPr>
        <w:br w:type="page"/>
      </w:r>
    </w:p>
    <w:p w:rsidR="0000790D" w:rsidRPr="003E0B30" w:rsidRDefault="00F57731" w:rsidP="00EE335C">
      <w:pPr>
        <w:pStyle w:val="3"/>
        <w:numPr>
          <w:ilvl w:val="0"/>
          <w:numId w:val="3"/>
        </w:numPr>
        <w:rPr>
          <w:b/>
        </w:rPr>
      </w:pPr>
      <w:bookmarkStart w:id="0" w:name="_Toc41151047"/>
      <w:r w:rsidRPr="003E0B30">
        <w:rPr>
          <w:b/>
        </w:rPr>
        <w:lastRenderedPageBreak/>
        <w:t>Общие положения</w:t>
      </w:r>
      <w:bookmarkEnd w:id="0"/>
    </w:p>
    <w:p w:rsidR="00F167CA" w:rsidRPr="003E0B30" w:rsidRDefault="00F167CA" w:rsidP="00F167C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D09E8" w:rsidRPr="003E0B30" w:rsidRDefault="008C4655" w:rsidP="00F05B91">
      <w:pPr>
        <w:pStyle w:val="a4"/>
        <w:numPr>
          <w:ilvl w:val="1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t xml:space="preserve">Настоящие Правила приема в </w:t>
      </w:r>
      <w:r w:rsidR="00735D4E" w:rsidRPr="003E0B30">
        <w:rPr>
          <w:rFonts w:ascii="Times New Roman" w:hAnsi="Times New Roman" w:cs="Times New Roman"/>
          <w:sz w:val="24"/>
          <w:szCs w:val="24"/>
        </w:rPr>
        <w:t>ф</w:t>
      </w:r>
      <w:r w:rsidRPr="003E0B30">
        <w:rPr>
          <w:rFonts w:ascii="Times New Roman" w:eastAsia="Times-Bold" w:hAnsi="Times New Roman" w:cs="Times New Roman"/>
          <w:bCs/>
          <w:sz w:val="24"/>
          <w:szCs w:val="24"/>
        </w:rPr>
        <w:t xml:space="preserve">едеральное государственное бюджетное учреждение науки </w:t>
      </w:r>
      <w:r w:rsidRPr="003E0B30"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="006B594C">
        <w:rPr>
          <w:rFonts w:ascii="Times New Roman" w:hAnsi="Times New Roman" w:cs="Times New Roman"/>
          <w:sz w:val="24"/>
          <w:szCs w:val="24"/>
        </w:rPr>
        <w:t>систематики и экологии животных</w:t>
      </w:r>
      <w:r w:rsidRPr="003E0B30">
        <w:rPr>
          <w:rFonts w:ascii="Times New Roman" w:hAnsi="Times New Roman" w:cs="Times New Roman"/>
          <w:sz w:val="24"/>
          <w:szCs w:val="24"/>
        </w:rPr>
        <w:t xml:space="preserve"> Сибирского отделения Российской академии наук (далее – </w:t>
      </w:r>
      <w:proofErr w:type="spellStart"/>
      <w:r w:rsidRPr="003E0B30">
        <w:rPr>
          <w:rFonts w:ascii="Times New Roman" w:hAnsi="Times New Roman" w:cs="Times New Roman"/>
          <w:sz w:val="24"/>
          <w:szCs w:val="24"/>
        </w:rPr>
        <w:t>И</w:t>
      </w:r>
      <w:r w:rsidR="006B594C">
        <w:rPr>
          <w:rFonts w:ascii="Times New Roman" w:hAnsi="Times New Roman" w:cs="Times New Roman"/>
          <w:sz w:val="24"/>
          <w:szCs w:val="24"/>
        </w:rPr>
        <w:t>СиЭЖ</w:t>
      </w:r>
      <w:proofErr w:type="spellEnd"/>
      <w:r w:rsidRPr="003E0B30">
        <w:rPr>
          <w:rFonts w:ascii="Times New Roman" w:hAnsi="Times New Roman" w:cs="Times New Roman"/>
          <w:sz w:val="24"/>
          <w:szCs w:val="24"/>
        </w:rPr>
        <w:t xml:space="preserve"> СО РАН) </w:t>
      </w:r>
      <w:r w:rsidR="000B42D4" w:rsidRPr="003E0B30"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Pr="003E0B30">
        <w:rPr>
          <w:rFonts w:ascii="Times New Roman" w:hAnsi="Times New Roman" w:cs="Times New Roman"/>
          <w:sz w:val="24"/>
          <w:szCs w:val="24"/>
        </w:rPr>
        <w:t xml:space="preserve">по </w:t>
      </w:r>
      <w:r w:rsidR="00FD37D1" w:rsidRPr="003E0B30">
        <w:rPr>
          <w:rFonts w:ascii="Times New Roman" w:hAnsi="Times New Roman" w:cs="Times New Roman"/>
          <w:sz w:val="24"/>
          <w:szCs w:val="24"/>
        </w:rPr>
        <w:t xml:space="preserve">образовательным программам высшего образования – </w:t>
      </w:r>
      <w:r w:rsidRPr="003E0B30">
        <w:rPr>
          <w:rFonts w:ascii="Times New Roman" w:hAnsi="Times New Roman" w:cs="Times New Roman"/>
          <w:sz w:val="24"/>
          <w:szCs w:val="24"/>
        </w:rPr>
        <w:t xml:space="preserve">программам подготовки научно-педагогических кадров в аспирантуре </w:t>
      </w:r>
      <w:r w:rsidR="003D09E8" w:rsidRPr="003E0B30">
        <w:rPr>
          <w:rFonts w:ascii="Times New Roman" w:hAnsi="Times New Roman" w:cs="Times New Roman"/>
          <w:sz w:val="24"/>
          <w:szCs w:val="24"/>
        </w:rPr>
        <w:t>(далее – Правила</w:t>
      </w:r>
      <w:r w:rsidR="007A2F67" w:rsidRPr="003E0B30">
        <w:rPr>
          <w:rFonts w:ascii="Times New Roman" w:hAnsi="Times New Roman" w:cs="Times New Roman"/>
          <w:sz w:val="24"/>
          <w:szCs w:val="24"/>
        </w:rPr>
        <w:t xml:space="preserve"> приема</w:t>
      </w:r>
      <w:r w:rsidR="003D09E8" w:rsidRPr="003E0B30">
        <w:rPr>
          <w:rFonts w:ascii="Times New Roman" w:hAnsi="Times New Roman" w:cs="Times New Roman"/>
          <w:sz w:val="24"/>
          <w:szCs w:val="24"/>
        </w:rPr>
        <w:t xml:space="preserve">) </w:t>
      </w:r>
      <w:r w:rsidRPr="003E0B30">
        <w:rPr>
          <w:rFonts w:ascii="Times New Roman" w:hAnsi="Times New Roman" w:cs="Times New Roman"/>
          <w:sz w:val="24"/>
          <w:szCs w:val="24"/>
        </w:rPr>
        <w:t xml:space="preserve">разработаны </w:t>
      </w:r>
      <w:r w:rsidR="003D09E8" w:rsidRPr="003E0B30">
        <w:rPr>
          <w:rFonts w:ascii="Times New Roman" w:hAnsi="Times New Roman" w:cs="Times New Roman"/>
          <w:sz w:val="24"/>
          <w:szCs w:val="24"/>
        </w:rPr>
        <w:t>в соответствии с</w:t>
      </w:r>
      <w:r w:rsidR="00FD37D1" w:rsidRPr="003E0B30">
        <w:rPr>
          <w:rFonts w:ascii="Times New Roman" w:hAnsi="Times New Roman" w:cs="Times New Roman"/>
          <w:sz w:val="24"/>
          <w:szCs w:val="24"/>
        </w:rPr>
        <w:t xml:space="preserve"> Федеральным</w:t>
      </w:r>
      <w:r w:rsidR="003D09E8" w:rsidRPr="003E0B30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D37D1" w:rsidRPr="003E0B30">
        <w:rPr>
          <w:rFonts w:ascii="Times New Roman" w:hAnsi="Times New Roman" w:cs="Times New Roman"/>
          <w:sz w:val="24"/>
          <w:szCs w:val="24"/>
        </w:rPr>
        <w:t>ом</w:t>
      </w:r>
      <w:r w:rsidR="003D09E8" w:rsidRPr="003E0B30">
        <w:rPr>
          <w:rFonts w:ascii="Times New Roman" w:hAnsi="Times New Roman" w:cs="Times New Roman"/>
          <w:sz w:val="24"/>
          <w:szCs w:val="24"/>
        </w:rPr>
        <w:t xml:space="preserve"> от 29.12.2012 № 273-ФЗ «Об образовании в Российской Федерации»</w:t>
      </w:r>
      <w:r w:rsidR="00FD37D1" w:rsidRPr="003E0B30">
        <w:rPr>
          <w:rFonts w:ascii="Times New Roman" w:hAnsi="Times New Roman" w:cs="Times New Roman"/>
          <w:sz w:val="24"/>
          <w:szCs w:val="24"/>
        </w:rPr>
        <w:t xml:space="preserve"> и</w:t>
      </w:r>
      <w:r w:rsidR="003D09E8" w:rsidRPr="003E0B30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FD37D1" w:rsidRPr="003E0B30">
        <w:rPr>
          <w:rFonts w:ascii="Times New Roman" w:hAnsi="Times New Roman" w:cs="Times New Roman"/>
          <w:sz w:val="24"/>
          <w:szCs w:val="24"/>
        </w:rPr>
        <w:t>ом</w:t>
      </w:r>
      <w:r w:rsidR="003D09E8" w:rsidRPr="003E0B30">
        <w:rPr>
          <w:rFonts w:ascii="Times New Roman" w:hAnsi="Times New Roman" w:cs="Times New Roman"/>
          <w:sz w:val="24"/>
          <w:szCs w:val="24"/>
        </w:rPr>
        <w:t xml:space="preserve"> Мин</w:t>
      </w:r>
      <w:r w:rsidR="00FD37D1" w:rsidRPr="003E0B30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3D09E8" w:rsidRPr="003E0B30">
        <w:rPr>
          <w:rFonts w:ascii="Times New Roman" w:hAnsi="Times New Roman" w:cs="Times New Roman"/>
          <w:sz w:val="24"/>
          <w:szCs w:val="24"/>
        </w:rPr>
        <w:t>обр</w:t>
      </w:r>
      <w:r w:rsidR="00FD37D1" w:rsidRPr="003E0B30">
        <w:rPr>
          <w:rFonts w:ascii="Times New Roman" w:hAnsi="Times New Roman" w:cs="Times New Roman"/>
          <w:sz w:val="24"/>
          <w:szCs w:val="24"/>
        </w:rPr>
        <w:t xml:space="preserve">азования и </w:t>
      </w:r>
      <w:r w:rsidR="003D09E8" w:rsidRPr="003E0B30">
        <w:rPr>
          <w:rFonts w:ascii="Times New Roman" w:hAnsi="Times New Roman" w:cs="Times New Roman"/>
          <w:sz w:val="24"/>
          <w:szCs w:val="24"/>
        </w:rPr>
        <w:t xml:space="preserve">науки </w:t>
      </w:r>
      <w:r w:rsidR="00FD37D1" w:rsidRPr="003E0B30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3D09E8" w:rsidRPr="003E0B30">
        <w:rPr>
          <w:rFonts w:ascii="Times New Roman" w:hAnsi="Times New Roman" w:cs="Times New Roman"/>
          <w:sz w:val="24"/>
          <w:szCs w:val="24"/>
        </w:rPr>
        <w:t xml:space="preserve"> от </w:t>
      </w:r>
      <w:r w:rsidR="00E653B9" w:rsidRPr="003E0B30">
        <w:rPr>
          <w:rFonts w:ascii="Times New Roman" w:hAnsi="Times New Roman" w:cs="Times New Roman"/>
          <w:sz w:val="24"/>
          <w:szCs w:val="24"/>
        </w:rPr>
        <w:t>12</w:t>
      </w:r>
      <w:r w:rsidR="003D09E8" w:rsidRPr="003E0B30">
        <w:rPr>
          <w:rFonts w:ascii="Times New Roman" w:hAnsi="Times New Roman" w:cs="Times New Roman"/>
          <w:sz w:val="24"/>
          <w:szCs w:val="24"/>
        </w:rPr>
        <w:t>.</w:t>
      </w:r>
      <w:r w:rsidR="00E653B9" w:rsidRPr="003E0B30">
        <w:rPr>
          <w:rFonts w:ascii="Times New Roman" w:hAnsi="Times New Roman" w:cs="Times New Roman"/>
          <w:sz w:val="24"/>
          <w:szCs w:val="24"/>
        </w:rPr>
        <w:t>01</w:t>
      </w:r>
      <w:r w:rsidR="003D09E8" w:rsidRPr="003E0B30">
        <w:rPr>
          <w:rFonts w:ascii="Times New Roman" w:hAnsi="Times New Roman" w:cs="Times New Roman"/>
          <w:sz w:val="24"/>
          <w:szCs w:val="24"/>
        </w:rPr>
        <w:t>.201</w:t>
      </w:r>
      <w:r w:rsidR="00E653B9" w:rsidRPr="003E0B30">
        <w:rPr>
          <w:rFonts w:ascii="Times New Roman" w:hAnsi="Times New Roman" w:cs="Times New Roman"/>
          <w:sz w:val="24"/>
          <w:szCs w:val="24"/>
        </w:rPr>
        <w:t>7</w:t>
      </w:r>
      <w:r w:rsidR="003D09E8" w:rsidRPr="003E0B30">
        <w:rPr>
          <w:rFonts w:ascii="Times New Roman" w:hAnsi="Times New Roman" w:cs="Times New Roman"/>
          <w:sz w:val="24"/>
          <w:szCs w:val="24"/>
        </w:rPr>
        <w:t xml:space="preserve"> № </w:t>
      </w:r>
      <w:r w:rsidR="00E653B9" w:rsidRPr="003E0B30">
        <w:rPr>
          <w:rFonts w:ascii="Times New Roman" w:hAnsi="Times New Roman" w:cs="Times New Roman"/>
          <w:sz w:val="24"/>
          <w:szCs w:val="24"/>
        </w:rPr>
        <w:t>1</w:t>
      </w:r>
      <w:r w:rsidR="003D09E8" w:rsidRPr="003E0B30">
        <w:rPr>
          <w:rFonts w:ascii="Times New Roman" w:hAnsi="Times New Roman" w:cs="Times New Roman"/>
          <w:sz w:val="24"/>
          <w:szCs w:val="24"/>
        </w:rPr>
        <w:t>3 «Об утверждении порядка приема на обучение по образовательным программам высшего образования – программам подготовки научно-педагогических кадров в аспирантуре»</w:t>
      </w:r>
      <w:r w:rsidR="007A2F67" w:rsidRPr="003E0B30">
        <w:rPr>
          <w:rFonts w:ascii="Times New Roman" w:hAnsi="Times New Roman" w:cs="Times New Roman"/>
          <w:sz w:val="24"/>
          <w:szCs w:val="24"/>
        </w:rPr>
        <w:t xml:space="preserve"> (далее – Порядок приема)</w:t>
      </w:r>
      <w:r w:rsidR="00FD37D1" w:rsidRPr="003E0B30">
        <w:rPr>
          <w:rFonts w:ascii="Times New Roman" w:hAnsi="Times New Roman" w:cs="Times New Roman"/>
          <w:sz w:val="24"/>
          <w:szCs w:val="24"/>
        </w:rPr>
        <w:t>.</w:t>
      </w:r>
    </w:p>
    <w:p w:rsidR="00CE505E" w:rsidRPr="003E0B30" w:rsidRDefault="00CE505E" w:rsidP="00F05B91">
      <w:pPr>
        <w:pStyle w:val="a4"/>
        <w:numPr>
          <w:ilvl w:val="1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t>К освоению программ аспирантур</w:t>
      </w:r>
      <w:r w:rsidR="00E653B9" w:rsidRPr="003E0B30">
        <w:rPr>
          <w:rFonts w:ascii="Times New Roman" w:hAnsi="Times New Roman" w:cs="Times New Roman"/>
          <w:sz w:val="24"/>
          <w:szCs w:val="24"/>
        </w:rPr>
        <w:t>ы</w:t>
      </w:r>
      <w:r w:rsidRPr="003E0B30">
        <w:rPr>
          <w:rFonts w:ascii="Times New Roman" w:hAnsi="Times New Roman" w:cs="Times New Roman"/>
          <w:sz w:val="24"/>
          <w:szCs w:val="24"/>
        </w:rPr>
        <w:t xml:space="preserve"> допускаются лица, имеющие образование не ниже высшего (специалитет или магистратура).</w:t>
      </w:r>
    </w:p>
    <w:p w:rsidR="003756CA" w:rsidRPr="003E0B30" w:rsidRDefault="003756CA" w:rsidP="00F05B91">
      <w:pPr>
        <w:pStyle w:val="a4"/>
        <w:numPr>
          <w:ilvl w:val="1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t xml:space="preserve">Лица, имеющие диплом об окончании аспирантуры </w:t>
      </w:r>
      <w:r w:rsidR="002637D3">
        <w:rPr>
          <w:rFonts w:ascii="Times New Roman" w:hAnsi="Times New Roman" w:cs="Times New Roman"/>
          <w:sz w:val="24"/>
          <w:szCs w:val="24"/>
        </w:rPr>
        <w:t>и/</w:t>
      </w:r>
      <w:r w:rsidRPr="003E0B30">
        <w:rPr>
          <w:rFonts w:ascii="Times New Roman" w:hAnsi="Times New Roman" w:cs="Times New Roman"/>
          <w:sz w:val="24"/>
          <w:szCs w:val="24"/>
        </w:rPr>
        <w:t>или диплом кандидата наук, не имеют право получения второго или последующего высшего образования по программам подготовки научно-педагогических кадров в аспирантуре за счет бюджетных ассигнований федерального бюджета.</w:t>
      </w:r>
    </w:p>
    <w:p w:rsidR="00361FE8" w:rsidRPr="003E0B30" w:rsidRDefault="00361FE8" w:rsidP="00F05B91">
      <w:pPr>
        <w:pStyle w:val="a4"/>
        <w:numPr>
          <w:ilvl w:val="1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t xml:space="preserve">Прием на обучение </w:t>
      </w:r>
      <w:r w:rsidR="002D7B3F" w:rsidRPr="003E0B30">
        <w:rPr>
          <w:rFonts w:ascii="Times New Roman" w:hAnsi="Times New Roman" w:cs="Times New Roman"/>
          <w:sz w:val="24"/>
          <w:szCs w:val="24"/>
        </w:rPr>
        <w:t>наиболее способных и подготовленн</w:t>
      </w:r>
      <w:bookmarkStart w:id="1" w:name="_GoBack"/>
      <w:bookmarkEnd w:id="1"/>
      <w:r w:rsidR="002D7B3F" w:rsidRPr="003E0B30">
        <w:rPr>
          <w:rFonts w:ascii="Times New Roman" w:hAnsi="Times New Roman" w:cs="Times New Roman"/>
          <w:sz w:val="24"/>
          <w:szCs w:val="24"/>
        </w:rPr>
        <w:t xml:space="preserve">ых к освоению программ аспирантуры лиц </w:t>
      </w:r>
      <w:r w:rsidRPr="003E0B30">
        <w:rPr>
          <w:rFonts w:ascii="Times New Roman" w:hAnsi="Times New Roman" w:cs="Times New Roman"/>
          <w:sz w:val="24"/>
          <w:szCs w:val="24"/>
        </w:rPr>
        <w:t>осуществляется</w:t>
      </w:r>
      <w:r w:rsidR="002D7B3F" w:rsidRPr="003E0B3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B594C" w:rsidRPr="003E0B30">
        <w:rPr>
          <w:rFonts w:ascii="Times New Roman" w:hAnsi="Times New Roman" w:cs="Times New Roman"/>
          <w:sz w:val="24"/>
          <w:szCs w:val="24"/>
        </w:rPr>
        <w:t>И</w:t>
      </w:r>
      <w:r w:rsidR="006B594C">
        <w:rPr>
          <w:rFonts w:ascii="Times New Roman" w:hAnsi="Times New Roman" w:cs="Times New Roman"/>
          <w:sz w:val="24"/>
          <w:szCs w:val="24"/>
        </w:rPr>
        <w:t>СиЭЖ</w:t>
      </w:r>
      <w:proofErr w:type="spellEnd"/>
      <w:r w:rsidR="002D7B3F" w:rsidRPr="003E0B30">
        <w:rPr>
          <w:rFonts w:ascii="Times New Roman" w:hAnsi="Times New Roman" w:cs="Times New Roman"/>
          <w:sz w:val="24"/>
          <w:szCs w:val="24"/>
        </w:rPr>
        <w:t xml:space="preserve"> СО РАН</w:t>
      </w:r>
      <w:r w:rsidRPr="003E0B30">
        <w:rPr>
          <w:rFonts w:ascii="Times New Roman" w:hAnsi="Times New Roman" w:cs="Times New Roman"/>
          <w:sz w:val="24"/>
          <w:szCs w:val="24"/>
        </w:rPr>
        <w:t xml:space="preserve"> на конкурсной основе </w:t>
      </w:r>
      <w:r w:rsidR="002D7B3F" w:rsidRPr="003E0B30">
        <w:rPr>
          <w:rFonts w:ascii="Times New Roman" w:hAnsi="Times New Roman" w:cs="Times New Roman"/>
          <w:sz w:val="24"/>
          <w:szCs w:val="24"/>
        </w:rPr>
        <w:t>по результатам вступительных испытаний</w:t>
      </w:r>
      <w:r w:rsidRPr="003E0B30">
        <w:rPr>
          <w:rFonts w:ascii="Times New Roman" w:hAnsi="Times New Roman" w:cs="Times New Roman"/>
          <w:sz w:val="24"/>
          <w:szCs w:val="24"/>
        </w:rPr>
        <w:t>.</w:t>
      </w:r>
    </w:p>
    <w:p w:rsidR="003756CA" w:rsidRPr="003E0B30" w:rsidRDefault="003756CA" w:rsidP="00F05B91">
      <w:pPr>
        <w:pStyle w:val="a4"/>
        <w:numPr>
          <w:ilvl w:val="1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t>Прием на обучение осуществляется на первый курс.</w:t>
      </w:r>
    </w:p>
    <w:p w:rsidR="00E653B9" w:rsidRPr="00172D3D" w:rsidRDefault="00E653B9" w:rsidP="00F05B91">
      <w:pPr>
        <w:pStyle w:val="a4"/>
        <w:numPr>
          <w:ilvl w:val="1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t xml:space="preserve">Прием на обучение по программам подготовки научно-педагогических кадров в аспирантуре в </w:t>
      </w:r>
      <w:r w:rsidRPr="000D500D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0D500D" w:rsidRPr="000D500D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Pr="003E0B30">
        <w:rPr>
          <w:rFonts w:ascii="Times New Roman" w:hAnsi="Times New Roman" w:cs="Times New Roman"/>
          <w:sz w:val="24"/>
          <w:szCs w:val="24"/>
        </w:rPr>
        <w:t xml:space="preserve"> году осуществляется </w:t>
      </w:r>
      <w:proofErr w:type="spellStart"/>
      <w:r w:rsidR="006B594C" w:rsidRPr="003E0B30">
        <w:rPr>
          <w:rFonts w:ascii="Times New Roman" w:hAnsi="Times New Roman" w:cs="Times New Roman"/>
          <w:sz w:val="24"/>
          <w:szCs w:val="24"/>
        </w:rPr>
        <w:t>И</w:t>
      </w:r>
      <w:r w:rsidR="006B594C">
        <w:rPr>
          <w:rFonts w:ascii="Times New Roman" w:hAnsi="Times New Roman" w:cs="Times New Roman"/>
          <w:sz w:val="24"/>
          <w:szCs w:val="24"/>
        </w:rPr>
        <w:t>СиЭЖ</w:t>
      </w:r>
      <w:proofErr w:type="spellEnd"/>
      <w:r w:rsidRPr="003E0B30">
        <w:rPr>
          <w:rFonts w:ascii="Times New Roman" w:hAnsi="Times New Roman" w:cs="Times New Roman"/>
          <w:sz w:val="24"/>
          <w:szCs w:val="24"/>
        </w:rPr>
        <w:t xml:space="preserve"> СО РАН в рамках контрольных цифр приема граждан на обучение за счет бюджетных ассигнований федерального бюджета </w:t>
      </w:r>
      <w:r w:rsidR="002D7B3F" w:rsidRPr="003E0B30">
        <w:rPr>
          <w:rFonts w:ascii="Times New Roman" w:hAnsi="Times New Roman" w:cs="Times New Roman"/>
          <w:sz w:val="24"/>
          <w:szCs w:val="24"/>
        </w:rPr>
        <w:t>(далее соответственно – контрольные цифры, бюджетные ассигнования)</w:t>
      </w:r>
      <w:r w:rsidRPr="00172D3D">
        <w:rPr>
          <w:rFonts w:ascii="Times New Roman" w:hAnsi="Times New Roman" w:cs="Times New Roman"/>
          <w:sz w:val="24"/>
          <w:szCs w:val="24"/>
        </w:rPr>
        <w:t>.</w:t>
      </w:r>
    </w:p>
    <w:p w:rsidR="00666249" w:rsidRPr="003E0B30" w:rsidRDefault="00666249" w:rsidP="00F05B91">
      <w:pPr>
        <w:pStyle w:val="a4"/>
        <w:numPr>
          <w:ilvl w:val="1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t xml:space="preserve">Прием на обучение осуществляется по заявлению о приеме, которое подается поступающим с приложением необходимых документов (далее соответственно - заявление, документы; вместе - документы, необходимые для поступления). Поступающий может предоставить доверенному лицу, имеющему нотариально заверенную доверенность, полномочия на осуществление действий, в отношении которых </w:t>
      </w:r>
      <w:r w:rsidR="007A2F67" w:rsidRPr="003E0B30">
        <w:rPr>
          <w:rFonts w:ascii="Times New Roman" w:hAnsi="Times New Roman" w:cs="Times New Roman"/>
          <w:sz w:val="24"/>
          <w:szCs w:val="24"/>
        </w:rPr>
        <w:t xml:space="preserve">Порядком приема и </w:t>
      </w:r>
      <w:r w:rsidRPr="003E0B30">
        <w:rPr>
          <w:rFonts w:ascii="Times New Roman" w:hAnsi="Times New Roman" w:cs="Times New Roman"/>
          <w:sz w:val="24"/>
          <w:szCs w:val="24"/>
        </w:rPr>
        <w:t xml:space="preserve">Правилами приема установлено, что они выполняются поступающим, и которые не требуют личного присутствия поступающего (в том числе представлять </w:t>
      </w:r>
      <w:r w:rsidR="007A2F67" w:rsidRPr="003E0B30">
        <w:rPr>
          <w:rFonts w:ascii="Times New Roman" w:hAnsi="Times New Roman" w:cs="Times New Roman"/>
          <w:sz w:val="24"/>
          <w:szCs w:val="24"/>
        </w:rPr>
        <w:t xml:space="preserve">в </w:t>
      </w:r>
      <w:r w:rsidR="002D7231" w:rsidRPr="003E0B30">
        <w:rPr>
          <w:rFonts w:ascii="Times New Roman" w:hAnsi="Times New Roman" w:cs="Times New Roman"/>
          <w:sz w:val="24"/>
          <w:szCs w:val="24"/>
        </w:rPr>
        <w:t>п</w:t>
      </w:r>
      <w:r w:rsidR="007A2F67" w:rsidRPr="003E0B30">
        <w:rPr>
          <w:rFonts w:ascii="Times New Roman" w:hAnsi="Times New Roman" w:cs="Times New Roman"/>
          <w:sz w:val="24"/>
          <w:szCs w:val="24"/>
        </w:rPr>
        <w:t xml:space="preserve">риемную комиссию </w:t>
      </w:r>
      <w:proofErr w:type="spellStart"/>
      <w:r w:rsidR="006B594C" w:rsidRPr="003E0B30">
        <w:rPr>
          <w:rFonts w:ascii="Times New Roman" w:hAnsi="Times New Roman" w:cs="Times New Roman"/>
          <w:sz w:val="24"/>
          <w:szCs w:val="24"/>
        </w:rPr>
        <w:t>И</w:t>
      </w:r>
      <w:r w:rsidR="006B594C">
        <w:rPr>
          <w:rFonts w:ascii="Times New Roman" w:hAnsi="Times New Roman" w:cs="Times New Roman"/>
          <w:sz w:val="24"/>
          <w:szCs w:val="24"/>
        </w:rPr>
        <w:t>СиЭЖ</w:t>
      </w:r>
      <w:proofErr w:type="spellEnd"/>
      <w:r w:rsidR="006B594C" w:rsidRPr="003E0B30">
        <w:rPr>
          <w:rFonts w:ascii="Times New Roman" w:hAnsi="Times New Roman" w:cs="Times New Roman"/>
          <w:sz w:val="24"/>
          <w:szCs w:val="24"/>
        </w:rPr>
        <w:t xml:space="preserve"> </w:t>
      </w:r>
      <w:r w:rsidR="007A2F67" w:rsidRPr="003E0B30">
        <w:rPr>
          <w:rFonts w:ascii="Times New Roman" w:hAnsi="Times New Roman" w:cs="Times New Roman"/>
          <w:sz w:val="24"/>
          <w:szCs w:val="24"/>
        </w:rPr>
        <w:t xml:space="preserve">СО РАН </w:t>
      </w:r>
      <w:r w:rsidRPr="003E0B30">
        <w:rPr>
          <w:rFonts w:ascii="Times New Roman" w:hAnsi="Times New Roman" w:cs="Times New Roman"/>
          <w:sz w:val="24"/>
          <w:szCs w:val="24"/>
        </w:rPr>
        <w:t>документы, необходимые для поступления</w:t>
      </w:r>
      <w:r w:rsidR="007A2F67" w:rsidRPr="003E0B30">
        <w:rPr>
          <w:rFonts w:ascii="Times New Roman" w:hAnsi="Times New Roman" w:cs="Times New Roman"/>
          <w:sz w:val="24"/>
          <w:szCs w:val="24"/>
        </w:rPr>
        <w:t>;</w:t>
      </w:r>
      <w:r w:rsidRPr="003E0B30">
        <w:rPr>
          <w:rFonts w:ascii="Times New Roman" w:hAnsi="Times New Roman" w:cs="Times New Roman"/>
          <w:sz w:val="24"/>
          <w:szCs w:val="24"/>
        </w:rPr>
        <w:t xml:space="preserve"> отзывать указанные документы). </w:t>
      </w:r>
      <w:r w:rsidR="007A2F67" w:rsidRPr="003E0B30">
        <w:rPr>
          <w:rFonts w:ascii="Times New Roman" w:hAnsi="Times New Roman" w:cs="Times New Roman"/>
          <w:sz w:val="24"/>
          <w:szCs w:val="24"/>
        </w:rPr>
        <w:t xml:space="preserve">При обращении в </w:t>
      </w:r>
      <w:r w:rsidR="002D7231" w:rsidRPr="003E0B30">
        <w:rPr>
          <w:rFonts w:ascii="Times New Roman" w:hAnsi="Times New Roman" w:cs="Times New Roman"/>
          <w:sz w:val="24"/>
          <w:szCs w:val="24"/>
        </w:rPr>
        <w:t>п</w:t>
      </w:r>
      <w:r w:rsidR="007A2F67" w:rsidRPr="003E0B30">
        <w:rPr>
          <w:rFonts w:ascii="Times New Roman" w:hAnsi="Times New Roman" w:cs="Times New Roman"/>
          <w:sz w:val="24"/>
          <w:szCs w:val="24"/>
        </w:rPr>
        <w:t xml:space="preserve">риемную комиссию </w:t>
      </w:r>
      <w:proofErr w:type="spellStart"/>
      <w:r w:rsidR="006B594C" w:rsidRPr="003E0B30">
        <w:rPr>
          <w:rFonts w:ascii="Times New Roman" w:hAnsi="Times New Roman" w:cs="Times New Roman"/>
          <w:sz w:val="24"/>
          <w:szCs w:val="24"/>
        </w:rPr>
        <w:t>И</w:t>
      </w:r>
      <w:r w:rsidR="006B594C">
        <w:rPr>
          <w:rFonts w:ascii="Times New Roman" w:hAnsi="Times New Roman" w:cs="Times New Roman"/>
          <w:sz w:val="24"/>
          <w:szCs w:val="24"/>
        </w:rPr>
        <w:t>СиЭЖ</w:t>
      </w:r>
      <w:proofErr w:type="spellEnd"/>
      <w:r w:rsidR="007A2F67" w:rsidRPr="003E0B30">
        <w:rPr>
          <w:rFonts w:ascii="Times New Roman" w:hAnsi="Times New Roman" w:cs="Times New Roman"/>
          <w:sz w:val="24"/>
          <w:szCs w:val="24"/>
        </w:rPr>
        <w:t xml:space="preserve"> СО РАН поступающий (доверенное лицо) обязан предъявить оригинал документа, удостоверяющего личность.</w:t>
      </w:r>
    </w:p>
    <w:p w:rsidR="004619C1" w:rsidRPr="003E0B30" w:rsidRDefault="006B594C" w:rsidP="004619C1">
      <w:pPr>
        <w:pStyle w:val="a4"/>
        <w:numPr>
          <w:ilvl w:val="1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0B3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СиЭЖ</w:t>
      </w:r>
      <w:proofErr w:type="spellEnd"/>
      <w:r w:rsidR="004619C1" w:rsidRPr="003E0B30">
        <w:rPr>
          <w:rFonts w:ascii="Times New Roman" w:hAnsi="Times New Roman" w:cs="Times New Roman"/>
          <w:sz w:val="24"/>
          <w:szCs w:val="24"/>
        </w:rPr>
        <w:t xml:space="preserve"> СО РАН осуществляет передачу, обработку и предоставление полученных в связи с приемом граждан на обучение по программам подготовки научно-педагогических кадров в аспирантуре </w:t>
      </w:r>
      <w:proofErr w:type="gramStart"/>
      <w:r w:rsidR="004619C1" w:rsidRPr="003E0B30">
        <w:rPr>
          <w:rFonts w:ascii="Times New Roman" w:hAnsi="Times New Roman" w:cs="Times New Roman"/>
          <w:sz w:val="24"/>
          <w:szCs w:val="24"/>
        </w:rPr>
        <w:t>персональных данных</w:t>
      </w:r>
      <w:proofErr w:type="gramEnd"/>
      <w:r w:rsidR="004619C1" w:rsidRPr="003E0B30">
        <w:rPr>
          <w:rFonts w:ascii="Times New Roman" w:hAnsi="Times New Roman" w:cs="Times New Roman"/>
          <w:sz w:val="24"/>
          <w:szCs w:val="24"/>
        </w:rPr>
        <w:t xml:space="preserve"> поступающих в соответствии с требованиями законодательства Российской Федерации в области персональных данных.</w:t>
      </w:r>
    </w:p>
    <w:p w:rsidR="00B133CF" w:rsidRDefault="00B133CF" w:rsidP="00F05B91">
      <w:pPr>
        <w:pStyle w:val="a4"/>
        <w:numPr>
          <w:ilvl w:val="1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t xml:space="preserve">Прием иностранных граждан и лиц без гражданства на обучение </w:t>
      </w:r>
      <w:r w:rsidR="004619C1" w:rsidRPr="003E0B30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высшего образования – программам подготовки научно-педагогических кадров в аспирантуре </w:t>
      </w:r>
      <w:r w:rsidRPr="003E0B30">
        <w:rPr>
          <w:rFonts w:ascii="Times New Roman" w:hAnsi="Times New Roman" w:cs="Times New Roman"/>
          <w:sz w:val="24"/>
          <w:szCs w:val="24"/>
        </w:rPr>
        <w:t>осуществляется в соответствии с Порядком приема.</w:t>
      </w:r>
    </w:p>
    <w:p w:rsidR="00C02F7F" w:rsidRPr="003E0B30" w:rsidRDefault="00C02F7F" w:rsidP="00F05B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F7F" w:rsidRPr="003E0B30" w:rsidRDefault="00C02F7F" w:rsidP="0034227B">
      <w:pPr>
        <w:pStyle w:val="3"/>
        <w:numPr>
          <w:ilvl w:val="0"/>
          <w:numId w:val="11"/>
        </w:numPr>
        <w:rPr>
          <w:b/>
        </w:rPr>
      </w:pPr>
      <w:bookmarkStart w:id="2" w:name="_Toc41151048"/>
      <w:r w:rsidRPr="003E0B30">
        <w:rPr>
          <w:b/>
        </w:rPr>
        <w:lastRenderedPageBreak/>
        <w:t>Организация приема на обучение</w:t>
      </w:r>
      <w:bookmarkEnd w:id="2"/>
    </w:p>
    <w:p w:rsidR="00F167CA" w:rsidRPr="003E0B30" w:rsidRDefault="00F167CA" w:rsidP="00F167C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36687" w:rsidRPr="004603EF" w:rsidRDefault="00B22BDC" w:rsidP="00F05B91">
      <w:pPr>
        <w:pStyle w:val="a4"/>
        <w:numPr>
          <w:ilvl w:val="1"/>
          <w:numId w:val="1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t xml:space="preserve">Прием на обучение по программам подготовки научно-педагогических кадров в аспирантуре </w:t>
      </w:r>
      <w:proofErr w:type="spellStart"/>
      <w:r w:rsidR="006B594C" w:rsidRPr="003E0B30">
        <w:rPr>
          <w:rFonts w:ascii="Times New Roman" w:hAnsi="Times New Roman" w:cs="Times New Roman"/>
          <w:sz w:val="24"/>
          <w:szCs w:val="24"/>
        </w:rPr>
        <w:t>И</w:t>
      </w:r>
      <w:r w:rsidR="006B594C">
        <w:rPr>
          <w:rFonts w:ascii="Times New Roman" w:hAnsi="Times New Roman" w:cs="Times New Roman"/>
          <w:sz w:val="24"/>
          <w:szCs w:val="24"/>
        </w:rPr>
        <w:t>СиЭЖ</w:t>
      </w:r>
      <w:proofErr w:type="spellEnd"/>
      <w:r w:rsidRPr="003E0B30">
        <w:rPr>
          <w:rFonts w:ascii="Times New Roman" w:hAnsi="Times New Roman" w:cs="Times New Roman"/>
          <w:sz w:val="24"/>
          <w:szCs w:val="24"/>
        </w:rPr>
        <w:t xml:space="preserve"> СО РАН </w:t>
      </w:r>
      <w:r w:rsidRPr="004603EF">
        <w:rPr>
          <w:rFonts w:ascii="Times New Roman" w:hAnsi="Times New Roman" w:cs="Times New Roman"/>
          <w:sz w:val="24"/>
          <w:szCs w:val="24"/>
        </w:rPr>
        <w:t xml:space="preserve">проводится с </w:t>
      </w:r>
      <w:r w:rsidR="004603EF" w:rsidRPr="004603EF">
        <w:rPr>
          <w:rFonts w:ascii="Times New Roman" w:hAnsi="Times New Roman" w:cs="Times New Roman"/>
          <w:sz w:val="24"/>
          <w:szCs w:val="24"/>
        </w:rPr>
        <w:t>01</w:t>
      </w:r>
      <w:r w:rsidRPr="004603EF">
        <w:rPr>
          <w:rFonts w:ascii="Times New Roman" w:hAnsi="Times New Roman" w:cs="Times New Roman"/>
          <w:sz w:val="24"/>
          <w:szCs w:val="24"/>
        </w:rPr>
        <w:t xml:space="preserve"> ию</w:t>
      </w:r>
      <w:r w:rsidR="004603EF" w:rsidRPr="004603EF">
        <w:rPr>
          <w:rFonts w:ascii="Times New Roman" w:hAnsi="Times New Roman" w:cs="Times New Roman"/>
          <w:sz w:val="24"/>
          <w:szCs w:val="24"/>
        </w:rPr>
        <w:t>ля</w:t>
      </w:r>
      <w:r w:rsidRPr="004603EF">
        <w:rPr>
          <w:rFonts w:ascii="Times New Roman" w:hAnsi="Times New Roman" w:cs="Times New Roman"/>
          <w:sz w:val="24"/>
          <w:szCs w:val="24"/>
        </w:rPr>
        <w:t xml:space="preserve"> по </w:t>
      </w:r>
      <w:r w:rsidR="004603EF" w:rsidRPr="004603EF">
        <w:rPr>
          <w:rFonts w:ascii="Times New Roman" w:hAnsi="Times New Roman" w:cs="Times New Roman"/>
          <w:sz w:val="24"/>
          <w:szCs w:val="24"/>
        </w:rPr>
        <w:t>30</w:t>
      </w:r>
      <w:r w:rsidRPr="004603EF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E37E58" w:rsidRPr="004603EF">
        <w:rPr>
          <w:rFonts w:ascii="Times New Roman" w:hAnsi="Times New Roman" w:cs="Times New Roman"/>
          <w:sz w:val="24"/>
          <w:szCs w:val="24"/>
        </w:rPr>
        <w:t xml:space="preserve"> 20</w:t>
      </w:r>
      <w:r w:rsidR="000D500D" w:rsidRPr="004603EF">
        <w:rPr>
          <w:rFonts w:ascii="Times New Roman" w:hAnsi="Times New Roman" w:cs="Times New Roman"/>
          <w:sz w:val="24"/>
          <w:szCs w:val="24"/>
        </w:rPr>
        <w:t>20</w:t>
      </w:r>
      <w:r w:rsidR="00E37E58" w:rsidRPr="004603E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603EF">
        <w:rPr>
          <w:rFonts w:ascii="Times New Roman" w:hAnsi="Times New Roman" w:cs="Times New Roman"/>
          <w:sz w:val="24"/>
          <w:szCs w:val="24"/>
        </w:rPr>
        <w:t>.</w:t>
      </w:r>
    </w:p>
    <w:p w:rsidR="00B22BDC" w:rsidRPr="003E0B30" w:rsidRDefault="00B22BDC" w:rsidP="00F05B91">
      <w:pPr>
        <w:pStyle w:val="a4"/>
        <w:numPr>
          <w:ilvl w:val="1"/>
          <w:numId w:val="1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t>Организаци</w:t>
      </w:r>
      <w:r w:rsidR="002D7231" w:rsidRPr="003E0B30">
        <w:rPr>
          <w:rFonts w:ascii="Times New Roman" w:hAnsi="Times New Roman" w:cs="Times New Roman"/>
          <w:sz w:val="24"/>
          <w:szCs w:val="24"/>
        </w:rPr>
        <w:t xml:space="preserve">онное обеспечение проведения </w:t>
      </w:r>
      <w:r w:rsidRPr="003E0B30">
        <w:rPr>
          <w:rFonts w:ascii="Times New Roman" w:hAnsi="Times New Roman" w:cs="Times New Roman"/>
          <w:sz w:val="24"/>
          <w:szCs w:val="24"/>
        </w:rPr>
        <w:t>приема</w:t>
      </w:r>
      <w:r w:rsidR="00435955" w:rsidRPr="003E0B30">
        <w:rPr>
          <w:rFonts w:ascii="Times New Roman" w:hAnsi="Times New Roman" w:cs="Times New Roman"/>
          <w:sz w:val="24"/>
          <w:szCs w:val="24"/>
        </w:rPr>
        <w:t xml:space="preserve"> </w:t>
      </w:r>
      <w:r w:rsidRPr="003E0B30">
        <w:rPr>
          <w:rFonts w:ascii="Times New Roman" w:hAnsi="Times New Roman" w:cs="Times New Roman"/>
          <w:sz w:val="24"/>
          <w:szCs w:val="24"/>
        </w:rPr>
        <w:t>на обучение осуществляется приемной комиссией</w:t>
      </w:r>
      <w:r w:rsidR="00435955" w:rsidRPr="003E0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94C" w:rsidRPr="003E0B30">
        <w:rPr>
          <w:rFonts w:ascii="Times New Roman" w:hAnsi="Times New Roman" w:cs="Times New Roman"/>
          <w:sz w:val="24"/>
          <w:szCs w:val="24"/>
        </w:rPr>
        <w:t>И</w:t>
      </w:r>
      <w:r w:rsidR="006B594C">
        <w:rPr>
          <w:rFonts w:ascii="Times New Roman" w:hAnsi="Times New Roman" w:cs="Times New Roman"/>
          <w:sz w:val="24"/>
          <w:szCs w:val="24"/>
        </w:rPr>
        <w:t>СиЭЖ</w:t>
      </w:r>
      <w:proofErr w:type="spellEnd"/>
      <w:r w:rsidR="00435955" w:rsidRPr="003E0B30">
        <w:rPr>
          <w:rFonts w:ascii="Times New Roman" w:hAnsi="Times New Roman" w:cs="Times New Roman"/>
          <w:sz w:val="24"/>
          <w:szCs w:val="24"/>
        </w:rPr>
        <w:t xml:space="preserve"> СО РАН</w:t>
      </w:r>
      <w:r w:rsidRPr="003E0B30">
        <w:rPr>
          <w:rFonts w:ascii="Times New Roman" w:hAnsi="Times New Roman" w:cs="Times New Roman"/>
          <w:sz w:val="24"/>
          <w:szCs w:val="24"/>
        </w:rPr>
        <w:t>. Председателем прие</w:t>
      </w:r>
      <w:r w:rsidR="00FC6B0F" w:rsidRPr="003E0B30">
        <w:rPr>
          <w:rFonts w:ascii="Times New Roman" w:hAnsi="Times New Roman" w:cs="Times New Roman"/>
          <w:sz w:val="24"/>
          <w:szCs w:val="24"/>
        </w:rPr>
        <w:t>мной комиссии является директор</w:t>
      </w:r>
      <w:r w:rsidRPr="003E0B30">
        <w:rPr>
          <w:rFonts w:ascii="Times New Roman" w:hAnsi="Times New Roman" w:cs="Times New Roman"/>
          <w:sz w:val="24"/>
          <w:szCs w:val="24"/>
        </w:rPr>
        <w:t>.</w:t>
      </w:r>
      <w:r w:rsidR="005A2235" w:rsidRPr="003E0B30">
        <w:rPr>
          <w:rFonts w:ascii="Times New Roman" w:hAnsi="Times New Roman" w:cs="Times New Roman"/>
          <w:sz w:val="24"/>
          <w:szCs w:val="24"/>
        </w:rPr>
        <w:t xml:space="preserve"> </w:t>
      </w:r>
      <w:r w:rsidR="00256E45" w:rsidRPr="003E0B30">
        <w:rPr>
          <w:rFonts w:ascii="Times New Roman" w:hAnsi="Times New Roman" w:cs="Times New Roman"/>
          <w:sz w:val="24"/>
          <w:szCs w:val="24"/>
        </w:rPr>
        <w:t>П</w:t>
      </w:r>
      <w:r w:rsidR="005A2235" w:rsidRPr="003E0B30">
        <w:rPr>
          <w:rFonts w:ascii="Times New Roman" w:hAnsi="Times New Roman" w:cs="Times New Roman"/>
          <w:sz w:val="24"/>
          <w:szCs w:val="24"/>
        </w:rPr>
        <w:t xml:space="preserve">олномочия и порядок деятельности приемной комиссии регламентируются </w:t>
      </w:r>
      <w:r w:rsidR="00B61558">
        <w:rPr>
          <w:rFonts w:ascii="Times New Roman" w:hAnsi="Times New Roman" w:cs="Times New Roman"/>
          <w:sz w:val="24"/>
          <w:szCs w:val="24"/>
        </w:rPr>
        <w:t xml:space="preserve">локальным нормативным актом </w:t>
      </w:r>
      <w:proofErr w:type="spellStart"/>
      <w:r w:rsidR="006B594C" w:rsidRPr="003E0B30">
        <w:rPr>
          <w:rFonts w:ascii="Times New Roman" w:hAnsi="Times New Roman" w:cs="Times New Roman"/>
          <w:sz w:val="24"/>
          <w:szCs w:val="24"/>
        </w:rPr>
        <w:t>И</w:t>
      </w:r>
      <w:r w:rsidR="006B594C">
        <w:rPr>
          <w:rFonts w:ascii="Times New Roman" w:hAnsi="Times New Roman" w:cs="Times New Roman"/>
          <w:sz w:val="24"/>
          <w:szCs w:val="24"/>
        </w:rPr>
        <w:t>СиЭЖ</w:t>
      </w:r>
      <w:proofErr w:type="spellEnd"/>
      <w:r w:rsidR="00B61558">
        <w:rPr>
          <w:rFonts w:ascii="Times New Roman" w:hAnsi="Times New Roman" w:cs="Times New Roman"/>
          <w:sz w:val="24"/>
          <w:szCs w:val="24"/>
        </w:rPr>
        <w:t xml:space="preserve"> СО РАН (</w:t>
      </w:r>
      <w:r w:rsidR="001355CA">
        <w:rPr>
          <w:rFonts w:ascii="Times New Roman" w:hAnsi="Times New Roman" w:cs="Times New Roman"/>
          <w:sz w:val="24"/>
          <w:szCs w:val="24"/>
        </w:rPr>
        <w:t>П</w:t>
      </w:r>
      <w:r w:rsidR="005A2235" w:rsidRPr="003E0B30">
        <w:rPr>
          <w:rFonts w:ascii="Times New Roman" w:hAnsi="Times New Roman" w:cs="Times New Roman"/>
          <w:sz w:val="24"/>
          <w:szCs w:val="24"/>
        </w:rPr>
        <w:t xml:space="preserve">оложение о </w:t>
      </w:r>
      <w:r w:rsidR="001355CA">
        <w:rPr>
          <w:rFonts w:ascii="Times New Roman" w:hAnsi="Times New Roman" w:cs="Times New Roman"/>
          <w:sz w:val="24"/>
          <w:szCs w:val="24"/>
        </w:rPr>
        <w:t>приемной комиссии</w:t>
      </w:r>
      <w:r w:rsidR="00B61558">
        <w:rPr>
          <w:rFonts w:ascii="Times New Roman" w:hAnsi="Times New Roman" w:cs="Times New Roman"/>
          <w:sz w:val="24"/>
          <w:szCs w:val="24"/>
        </w:rPr>
        <w:t>)</w:t>
      </w:r>
      <w:r w:rsidR="001355CA">
        <w:rPr>
          <w:rFonts w:ascii="Times New Roman" w:hAnsi="Times New Roman" w:cs="Times New Roman"/>
          <w:sz w:val="24"/>
          <w:szCs w:val="24"/>
        </w:rPr>
        <w:t>.</w:t>
      </w:r>
    </w:p>
    <w:p w:rsidR="00A00C4A" w:rsidRPr="009F7B64" w:rsidRDefault="00F167CA" w:rsidP="00A806E1">
      <w:pPr>
        <w:pStyle w:val="a4"/>
        <w:numPr>
          <w:ilvl w:val="1"/>
          <w:numId w:val="1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t>С</w:t>
      </w:r>
      <w:r w:rsidR="00A00C4A" w:rsidRPr="003E0B30">
        <w:rPr>
          <w:rFonts w:ascii="Times New Roman" w:hAnsi="Times New Roman" w:cs="Times New Roman"/>
          <w:sz w:val="24"/>
          <w:szCs w:val="24"/>
        </w:rPr>
        <w:t xml:space="preserve">о дня начала приема документов, необходимых для поступления, на официальном сайте </w:t>
      </w:r>
      <w:proofErr w:type="spellStart"/>
      <w:r w:rsidR="006B594C" w:rsidRPr="003E0B30">
        <w:rPr>
          <w:rFonts w:ascii="Times New Roman" w:hAnsi="Times New Roman" w:cs="Times New Roman"/>
          <w:sz w:val="24"/>
          <w:szCs w:val="24"/>
        </w:rPr>
        <w:t>И</w:t>
      </w:r>
      <w:r w:rsidR="006B594C">
        <w:rPr>
          <w:rFonts w:ascii="Times New Roman" w:hAnsi="Times New Roman" w:cs="Times New Roman"/>
          <w:sz w:val="24"/>
          <w:szCs w:val="24"/>
        </w:rPr>
        <w:t>СиЭЖ</w:t>
      </w:r>
      <w:proofErr w:type="spellEnd"/>
      <w:r w:rsidR="00A00C4A" w:rsidRPr="003E0B30">
        <w:rPr>
          <w:rFonts w:ascii="Times New Roman" w:hAnsi="Times New Roman" w:cs="Times New Roman"/>
          <w:sz w:val="24"/>
          <w:szCs w:val="24"/>
        </w:rPr>
        <w:t xml:space="preserve"> СО РАН и на информационном стенде отдела аспирантуры размещается информация о количестве поданных заявлений о приеме и списки лиц, подавших документы, необходимые для поступления. При этом указываются сведения о приеме или об </w:t>
      </w:r>
      <w:r w:rsidR="00A00C4A" w:rsidRPr="009F7B64">
        <w:rPr>
          <w:rFonts w:ascii="Times New Roman" w:hAnsi="Times New Roman" w:cs="Times New Roman"/>
          <w:sz w:val="24"/>
          <w:szCs w:val="24"/>
        </w:rPr>
        <w:t>отказе в приеме документов (с указанием причин отказа).</w:t>
      </w:r>
      <w:r w:rsidR="00FB33D4" w:rsidRPr="009F7B64">
        <w:rPr>
          <w:rFonts w:ascii="Times New Roman CYR" w:eastAsia="Times New Roman CYR" w:hAnsi="Times New Roman CYR" w:cs="Times New Roman CYR"/>
          <w:sz w:val="24"/>
        </w:rPr>
        <w:t xml:space="preserve"> </w:t>
      </w:r>
    </w:p>
    <w:p w:rsidR="005A2235" w:rsidRDefault="0074411E" w:rsidP="00CF56D3">
      <w:pPr>
        <w:pStyle w:val="ad"/>
        <w:numPr>
          <w:ilvl w:val="1"/>
          <w:numId w:val="11"/>
        </w:numPr>
        <w:spacing w:after="0" w:line="276" w:lineRule="auto"/>
        <w:ind w:left="0" w:firstLine="567"/>
        <w:jc w:val="both"/>
      </w:pPr>
      <w:r w:rsidRPr="001355CA">
        <w:t>Для проведения вступительных испытаний создаются экзаменационные и апелляционные комиссии. Полномочия и порядок деятельности экзаменационных и апелляционных комиссий</w:t>
      </w:r>
      <w:r w:rsidR="001355CA" w:rsidRPr="001355CA">
        <w:t xml:space="preserve"> регламентируются </w:t>
      </w:r>
      <w:r w:rsidR="00B61558">
        <w:t xml:space="preserve">локальным нормативным актом </w:t>
      </w:r>
      <w:proofErr w:type="spellStart"/>
      <w:r w:rsidR="006B594C" w:rsidRPr="003E0B30">
        <w:t>И</w:t>
      </w:r>
      <w:r w:rsidR="006B594C">
        <w:t>СиЭЖ</w:t>
      </w:r>
      <w:proofErr w:type="spellEnd"/>
      <w:r w:rsidR="00B61558">
        <w:t xml:space="preserve"> СО РАН (</w:t>
      </w:r>
      <w:r w:rsidR="001355CA" w:rsidRPr="001355CA">
        <w:t>Положение об экзаменационных и апелляционных комиссиях, создаваемых для проведения вступительных испытаний</w:t>
      </w:r>
      <w:r w:rsidR="00B61558">
        <w:t>)</w:t>
      </w:r>
      <w:r w:rsidRPr="001355CA">
        <w:t>.</w:t>
      </w:r>
      <w:r w:rsidR="0020395E">
        <w:t xml:space="preserve"> </w:t>
      </w:r>
    </w:p>
    <w:p w:rsidR="0020395E" w:rsidRDefault="0020395E" w:rsidP="00CF56D3">
      <w:pPr>
        <w:pStyle w:val="ad"/>
        <w:numPr>
          <w:ilvl w:val="1"/>
          <w:numId w:val="11"/>
        </w:numPr>
        <w:spacing w:after="0" w:line="276" w:lineRule="auto"/>
        <w:ind w:left="0" w:firstLine="567"/>
        <w:jc w:val="both"/>
      </w:pPr>
      <w:r>
        <w:t xml:space="preserve">Иногородним абитуриентам на период вступительных испытаний предоставляется общежитие при наличии мест. Все расходы по проезду и пребыванию в Новосибирске в период </w:t>
      </w:r>
      <w:proofErr w:type="gramStart"/>
      <w:r>
        <w:t>сдачи экзаменов</w:t>
      </w:r>
      <w:proofErr w:type="gramEnd"/>
      <w:r>
        <w:t xml:space="preserve"> поступающие производят за свой счет</w:t>
      </w:r>
    </w:p>
    <w:p w:rsidR="00535DD6" w:rsidRPr="001355CA" w:rsidRDefault="00535DD6" w:rsidP="00CF56D3">
      <w:pPr>
        <w:pStyle w:val="ad"/>
        <w:numPr>
          <w:ilvl w:val="1"/>
          <w:numId w:val="11"/>
        </w:numPr>
        <w:spacing w:after="0" w:line="276" w:lineRule="auto"/>
        <w:ind w:left="0" w:firstLine="567"/>
        <w:jc w:val="both"/>
      </w:pPr>
      <w:r w:rsidRPr="00535DD6">
        <w:t>Учитывая необходимость работы в полевых условиях, граждане с ограниченными возможностями здоровья принимаются в аспирантуру с учетом особенностей психофизического развития, индивидуальных возможностей и состояния здоровья, согласно приказу Минздравсоцразвития России от 12 марта 2011 года № 302</w:t>
      </w:r>
    </w:p>
    <w:p w:rsidR="00FD343C" w:rsidRPr="001355CA" w:rsidRDefault="00FD343C" w:rsidP="00A806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43C" w:rsidRPr="001355CA" w:rsidRDefault="0083341D" w:rsidP="00A378B7">
      <w:pPr>
        <w:pStyle w:val="3"/>
        <w:numPr>
          <w:ilvl w:val="0"/>
          <w:numId w:val="13"/>
        </w:numPr>
        <w:rPr>
          <w:b/>
        </w:rPr>
      </w:pPr>
      <w:bookmarkStart w:id="3" w:name="_Toc41151049"/>
      <w:r w:rsidRPr="001355CA">
        <w:rPr>
          <w:b/>
        </w:rPr>
        <w:t>Прием документов от поступающих</w:t>
      </w:r>
      <w:bookmarkEnd w:id="3"/>
    </w:p>
    <w:p w:rsidR="00F167CA" w:rsidRPr="001355CA" w:rsidRDefault="00F167CA" w:rsidP="00F167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768FC" w:rsidRPr="003E0B30" w:rsidRDefault="002768FC" w:rsidP="00F05B91">
      <w:pPr>
        <w:pStyle w:val="a4"/>
        <w:numPr>
          <w:ilvl w:val="1"/>
          <w:numId w:val="1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t xml:space="preserve">Прием документов на обучение </w:t>
      </w:r>
      <w:r w:rsidR="00C33407" w:rsidRPr="003E0B30">
        <w:rPr>
          <w:rFonts w:ascii="Times New Roman" w:hAnsi="Times New Roman" w:cs="Times New Roman"/>
          <w:sz w:val="24"/>
          <w:szCs w:val="24"/>
        </w:rPr>
        <w:t xml:space="preserve">по программам подготовки научно-педагогических кадров </w:t>
      </w:r>
      <w:r w:rsidRPr="003E0B30">
        <w:rPr>
          <w:rFonts w:ascii="Times New Roman" w:hAnsi="Times New Roman" w:cs="Times New Roman"/>
          <w:sz w:val="24"/>
          <w:szCs w:val="24"/>
        </w:rPr>
        <w:t>в ас</w:t>
      </w:r>
      <w:r w:rsidR="00EC7729" w:rsidRPr="003E0B30">
        <w:rPr>
          <w:rFonts w:ascii="Times New Roman" w:hAnsi="Times New Roman" w:cs="Times New Roman"/>
          <w:sz w:val="24"/>
          <w:szCs w:val="24"/>
        </w:rPr>
        <w:t xml:space="preserve">пирантуре </w:t>
      </w:r>
      <w:proofErr w:type="spellStart"/>
      <w:r w:rsidR="003B51EC" w:rsidRPr="003E0B30">
        <w:rPr>
          <w:rFonts w:ascii="Times New Roman" w:hAnsi="Times New Roman" w:cs="Times New Roman"/>
          <w:sz w:val="24"/>
          <w:szCs w:val="24"/>
        </w:rPr>
        <w:t>И</w:t>
      </w:r>
      <w:r w:rsidR="003B51EC">
        <w:rPr>
          <w:rFonts w:ascii="Times New Roman" w:hAnsi="Times New Roman" w:cs="Times New Roman"/>
          <w:sz w:val="24"/>
          <w:szCs w:val="24"/>
        </w:rPr>
        <w:t>СиЭЖ</w:t>
      </w:r>
      <w:proofErr w:type="spellEnd"/>
      <w:r w:rsidR="00EC7729" w:rsidRPr="003E0B30">
        <w:rPr>
          <w:rFonts w:ascii="Times New Roman" w:hAnsi="Times New Roman" w:cs="Times New Roman"/>
          <w:sz w:val="24"/>
          <w:szCs w:val="24"/>
        </w:rPr>
        <w:t xml:space="preserve"> СО РАН проводится </w:t>
      </w:r>
      <w:r w:rsidRPr="00345C5B">
        <w:rPr>
          <w:rFonts w:ascii="Times New Roman" w:hAnsi="Times New Roman" w:cs="Times New Roman"/>
          <w:sz w:val="24"/>
          <w:szCs w:val="24"/>
        </w:rPr>
        <w:t xml:space="preserve">с </w:t>
      </w:r>
      <w:r w:rsidR="003B51EC" w:rsidRPr="00345C5B">
        <w:rPr>
          <w:rFonts w:ascii="Times New Roman" w:hAnsi="Times New Roman" w:cs="Times New Roman"/>
          <w:sz w:val="24"/>
          <w:szCs w:val="24"/>
        </w:rPr>
        <w:t xml:space="preserve">1 </w:t>
      </w:r>
      <w:r w:rsidR="00101889" w:rsidRPr="00345C5B">
        <w:rPr>
          <w:rFonts w:ascii="Times New Roman" w:hAnsi="Times New Roman" w:cs="Times New Roman"/>
          <w:sz w:val="24"/>
          <w:szCs w:val="24"/>
        </w:rPr>
        <w:t>июля</w:t>
      </w:r>
      <w:r w:rsidR="003B51EC" w:rsidRPr="00345C5B">
        <w:rPr>
          <w:rFonts w:ascii="Times New Roman" w:hAnsi="Times New Roman" w:cs="Times New Roman"/>
          <w:sz w:val="24"/>
          <w:szCs w:val="24"/>
        </w:rPr>
        <w:t xml:space="preserve"> по</w:t>
      </w:r>
      <w:r w:rsidR="00993467" w:rsidRPr="00345C5B">
        <w:rPr>
          <w:rFonts w:ascii="Times New Roman" w:hAnsi="Times New Roman" w:cs="Times New Roman"/>
          <w:sz w:val="24"/>
          <w:szCs w:val="24"/>
        </w:rPr>
        <w:t xml:space="preserve"> 31 </w:t>
      </w:r>
      <w:r w:rsidR="003D7F09" w:rsidRPr="00345C5B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315347" w:rsidRPr="00345C5B">
        <w:rPr>
          <w:rFonts w:ascii="Times New Roman" w:hAnsi="Times New Roman" w:cs="Times New Roman"/>
          <w:sz w:val="24"/>
          <w:szCs w:val="24"/>
        </w:rPr>
        <w:t>20</w:t>
      </w:r>
      <w:r w:rsidR="00EF4727" w:rsidRPr="00345C5B">
        <w:rPr>
          <w:rFonts w:ascii="Times New Roman" w:hAnsi="Times New Roman" w:cs="Times New Roman"/>
          <w:sz w:val="24"/>
          <w:szCs w:val="24"/>
        </w:rPr>
        <w:t>20</w:t>
      </w:r>
      <w:r w:rsidR="00315347" w:rsidRPr="00345C5B">
        <w:rPr>
          <w:rFonts w:ascii="Times New Roman" w:hAnsi="Times New Roman" w:cs="Times New Roman"/>
          <w:sz w:val="24"/>
          <w:szCs w:val="24"/>
        </w:rPr>
        <w:t xml:space="preserve"> года</w:t>
      </w:r>
      <w:r w:rsidR="00BB0937" w:rsidRPr="00345C5B">
        <w:rPr>
          <w:rFonts w:ascii="Times New Roman" w:hAnsi="Times New Roman" w:cs="Times New Roman"/>
          <w:sz w:val="24"/>
          <w:szCs w:val="24"/>
        </w:rPr>
        <w:t xml:space="preserve"> по адресу: 630091, г. Новосибирск, </w:t>
      </w:r>
      <w:r w:rsidR="003B51EC" w:rsidRPr="00345C5B">
        <w:rPr>
          <w:rFonts w:ascii="Times New Roman" w:hAnsi="Times New Roman" w:cs="Times New Roman"/>
          <w:sz w:val="24"/>
          <w:szCs w:val="24"/>
        </w:rPr>
        <w:t>улице Фрунзе</w:t>
      </w:r>
      <w:r w:rsidR="00BB0937" w:rsidRPr="00345C5B">
        <w:rPr>
          <w:rFonts w:ascii="Times New Roman" w:hAnsi="Times New Roman" w:cs="Times New Roman"/>
          <w:sz w:val="24"/>
          <w:szCs w:val="24"/>
        </w:rPr>
        <w:t xml:space="preserve">, </w:t>
      </w:r>
      <w:r w:rsidR="003A1348" w:rsidRPr="00345C5B">
        <w:rPr>
          <w:rFonts w:ascii="Times New Roman" w:hAnsi="Times New Roman" w:cs="Times New Roman"/>
          <w:sz w:val="24"/>
          <w:szCs w:val="24"/>
        </w:rPr>
        <w:t xml:space="preserve">д. </w:t>
      </w:r>
      <w:r w:rsidR="003B51EC" w:rsidRPr="00345C5B">
        <w:rPr>
          <w:rFonts w:ascii="Times New Roman" w:hAnsi="Times New Roman" w:cs="Times New Roman"/>
          <w:sz w:val="24"/>
          <w:szCs w:val="24"/>
        </w:rPr>
        <w:t>11</w:t>
      </w:r>
      <w:r w:rsidR="00BB0937" w:rsidRPr="00345C5B">
        <w:rPr>
          <w:rFonts w:ascii="Times New Roman" w:hAnsi="Times New Roman" w:cs="Times New Roman"/>
          <w:sz w:val="24"/>
          <w:szCs w:val="24"/>
        </w:rPr>
        <w:t>, к.</w:t>
      </w:r>
      <w:r w:rsidR="003A1348" w:rsidRPr="00345C5B">
        <w:rPr>
          <w:rFonts w:ascii="Times New Roman" w:hAnsi="Times New Roman" w:cs="Times New Roman"/>
          <w:sz w:val="24"/>
          <w:szCs w:val="24"/>
        </w:rPr>
        <w:t xml:space="preserve"> </w:t>
      </w:r>
      <w:r w:rsidR="003B51EC" w:rsidRPr="00345C5B">
        <w:rPr>
          <w:rFonts w:ascii="Times New Roman" w:hAnsi="Times New Roman" w:cs="Times New Roman"/>
          <w:sz w:val="24"/>
          <w:szCs w:val="24"/>
        </w:rPr>
        <w:t>382</w:t>
      </w:r>
      <w:r w:rsidR="00BB0937" w:rsidRPr="00345C5B">
        <w:rPr>
          <w:rFonts w:ascii="Times New Roman" w:hAnsi="Times New Roman" w:cs="Times New Roman"/>
          <w:sz w:val="24"/>
          <w:szCs w:val="24"/>
        </w:rPr>
        <w:t>, отдел аспирантуры</w:t>
      </w:r>
      <w:r w:rsidR="00E672CB" w:rsidRPr="00345C5B">
        <w:rPr>
          <w:rFonts w:ascii="Times New Roman" w:hAnsi="Times New Roman" w:cs="Times New Roman"/>
          <w:sz w:val="24"/>
          <w:szCs w:val="24"/>
        </w:rPr>
        <w:t>.</w:t>
      </w:r>
      <w:r w:rsidR="006B0836" w:rsidRPr="00345C5B">
        <w:rPr>
          <w:rFonts w:ascii="Times New Roman" w:hAnsi="Times New Roman" w:cs="Times New Roman"/>
          <w:sz w:val="24"/>
          <w:szCs w:val="24"/>
        </w:rPr>
        <w:t xml:space="preserve"> Возможность подачи документов</w:t>
      </w:r>
      <w:r w:rsidR="00AB7182" w:rsidRPr="00345C5B">
        <w:rPr>
          <w:rFonts w:ascii="Times New Roman" w:hAnsi="Times New Roman" w:cs="Times New Roman"/>
          <w:sz w:val="24"/>
          <w:szCs w:val="24"/>
        </w:rPr>
        <w:t>, необходимых для поступления,</w:t>
      </w:r>
      <w:r w:rsidR="006B0836" w:rsidRPr="00345C5B">
        <w:rPr>
          <w:rFonts w:ascii="Times New Roman" w:hAnsi="Times New Roman" w:cs="Times New Roman"/>
          <w:sz w:val="24"/>
          <w:szCs w:val="24"/>
        </w:rPr>
        <w:t xml:space="preserve"> в электронной </w:t>
      </w:r>
      <w:r w:rsidR="006B0836" w:rsidRPr="003E0B30">
        <w:rPr>
          <w:rFonts w:ascii="Times New Roman" w:hAnsi="Times New Roman" w:cs="Times New Roman"/>
          <w:sz w:val="24"/>
          <w:szCs w:val="24"/>
        </w:rPr>
        <w:t>форме не предусмотрена.</w:t>
      </w:r>
    </w:p>
    <w:p w:rsidR="009E23AC" w:rsidRPr="003E0B30" w:rsidRDefault="009E23AC" w:rsidP="00F05B91">
      <w:pPr>
        <w:pStyle w:val="ConsPlusNormal"/>
        <w:numPr>
          <w:ilvl w:val="1"/>
          <w:numId w:val="13"/>
        </w:numPr>
        <w:spacing w:line="276" w:lineRule="auto"/>
        <w:ind w:left="0" w:firstLine="567"/>
        <w:jc w:val="both"/>
      </w:pPr>
      <w:r w:rsidRPr="003E0B30">
        <w:t xml:space="preserve">Документы, необходимые для поступления, представляются (направляются) в </w:t>
      </w:r>
      <w:proofErr w:type="spellStart"/>
      <w:r w:rsidR="003B51EC" w:rsidRPr="003E0B30">
        <w:t>И</w:t>
      </w:r>
      <w:r w:rsidR="003B51EC">
        <w:t>СиЭЖ</w:t>
      </w:r>
      <w:proofErr w:type="spellEnd"/>
      <w:r w:rsidR="00084ACD" w:rsidRPr="003E0B30">
        <w:t xml:space="preserve"> СО РАН </w:t>
      </w:r>
      <w:r w:rsidRPr="003E0B30">
        <w:t>одним из следующих способов:</w:t>
      </w:r>
    </w:p>
    <w:p w:rsidR="009E23AC" w:rsidRPr="003E0B30" w:rsidRDefault="009E23AC" w:rsidP="00F05B91">
      <w:pPr>
        <w:pStyle w:val="ConsPlusNormal"/>
        <w:spacing w:line="276" w:lineRule="auto"/>
        <w:ind w:firstLine="567"/>
        <w:jc w:val="both"/>
      </w:pPr>
      <w:r w:rsidRPr="003E0B30">
        <w:t xml:space="preserve">а) представляются </w:t>
      </w:r>
      <w:r w:rsidR="00AB7182" w:rsidRPr="003E0B30">
        <w:t xml:space="preserve">лично </w:t>
      </w:r>
      <w:r w:rsidRPr="003E0B30">
        <w:t>п</w:t>
      </w:r>
      <w:r w:rsidR="005832D5" w:rsidRPr="003E0B30">
        <w:t xml:space="preserve">оступающим </w:t>
      </w:r>
      <w:r w:rsidR="00AB7182" w:rsidRPr="003E0B30">
        <w:t>(</w:t>
      </w:r>
      <w:r w:rsidR="005832D5" w:rsidRPr="003E0B30">
        <w:t>доверенным лицом</w:t>
      </w:r>
      <w:r w:rsidR="00AB7182" w:rsidRPr="003E0B30">
        <w:t>)</w:t>
      </w:r>
      <w:r w:rsidR="005832D5" w:rsidRPr="003E0B30">
        <w:t xml:space="preserve"> в </w:t>
      </w:r>
      <w:proofErr w:type="spellStart"/>
      <w:r w:rsidR="003B51EC" w:rsidRPr="003E0B30">
        <w:t>И</w:t>
      </w:r>
      <w:r w:rsidR="003B51EC">
        <w:t>СиЭЖ</w:t>
      </w:r>
      <w:proofErr w:type="spellEnd"/>
      <w:r w:rsidR="005832D5" w:rsidRPr="003E0B30">
        <w:t xml:space="preserve"> СО РАН</w:t>
      </w:r>
      <w:r w:rsidRPr="003E0B30">
        <w:t>;</w:t>
      </w:r>
    </w:p>
    <w:p w:rsidR="009E23AC" w:rsidRPr="003E0B30" w:rsidRDefault="009E23AC" w:rsidP="00F05B91">
      <w:pPr>
        <w:pStyle w:val="ConsPlusNormal"/>
        <w:spacing w:line="276" w:lineRule="auto"/>
        <w:ind w:firstLine="567"/>
        <w:jc w:val="both"/>
      </w:pPr>
      <w:r w:rsidRPr="003E0B30">
        <w:t xml:space="preserve">б) направляются в </w:t>
      </w:r>
      <w:proofErr w:type="spellStart"/>
      <w:r w:rsidR="003B51EC" w:rsidRPr="003E0B30">
        <w:t>И</w:t>
      </w:r>
      <w:r w:rsidR="003B51EC">
        <w:t>СиЭЖ</w:t>
      </w:r>
      <w:proofErr w:type="spellEnd"/>
      <w:r w:rsidR="005832D5" w:rsidRPr="003E0B30">
        <w:t xml:space="preserve"> СО РАН</w:t>
      </w:r>
      <w:r w:rsidRPr="003E0B30">
        <w:t xml:space="preserve"> через операторов по</w:t>
      </w:r>
      <w:r w:rsidR="007D1FF3" w:rsidRPr="003E0B30">
        <w:t>чтовой связи общего пользования</w:t>
      </w:r>
      <w:r w:rsidR="003B51EC">
        <w:t xml:space="preserve"> </w:t>
      </w:r>
      <w:r w:rsidR="003B51EC" w:rsidRPr="003B51EC">
        <w:t>либо в электронной форме на адрес SKornienko@ngs.ru</w:t>
      </w:r>
      <w:r w:rsidRPr="003E0B30">
        <w:t>.</w:t>
      </w:r>
    </w:p>
    <w:p w:rsidR="009E23AC" w:rsidRPr="003E0B30" w:rsidRDefault="00AB7182" w:rsidP="00F05B91">
      <w:pPr>
        <w:pStyle w:val="ConsPlusNormal"/>
        <w:numPr>
          <w:ilvl w:val="1"/>
          <w:numId w:val="13"/>
        </w:numPr>
        <w:spacing w:line="276" w:lineRule="auto"/>
        <w:ind w:left="0" w:firstLine="567"/>
        <w:jc w:val="both"/>
      </w:pPr>
      <w:r w:rsidRPr="003E0B30">
        <w:t>Е</w:t>
      </w:r>
      <w:r w:rsidR="009E23AC" w:rsidRPr="003E0B30">
        <w:t xml:space="preserve">сли документы, необходимые для поступления, представляются в организацию поступающим или доверенным лицом, поступающему или доверенному лицу выдается расписка в приеме </w:t>
      </w:r>
      <w:r w:rsidR="002505D0">
        <w:t xml:space="preserve">оригиналов </w:t>
      </w:r>
      <w:r w:rsidR="009E23AC" w:rsidRPr="003E0B30">
        <w:t>документов.</w:t>
      </w:r>
    </w:p>
    <w:p w:rsidR="00F167CA" w:rsidRPr="003E0B30" w:rsidRDefault="009E23AC" w:rsidP="00F167CA">
      <w:pPr>
        <w:pStyle w:val="ConsPlusNormal"/>
        <w:numPr>
          <w:ilvl w:val="1"/>
          <w:numId w:val="13"/>
        </w:numPr>
        <w:spacing w:line="276" w:lineRule="auto"/>
        <w:ind w:left="0" w:firstLine="567"/>
        <w:jc w:val="both"/>
      </w:pPr>
      <w:r w:rsidRPr="003E0B30">
        <w:t>В случае направления документов, необходимых для поступления, через операторов почтовой связи общего пользования указанные документы принимаются, если они поступили в организацию не позднее срока завершения приема документов, установленного настоящими Правилами.</w:t>
      </w:r>
    </w:p>
    <w:p w:rsidR="009E23AC" w:rsidRPr="003E0B30" w:rsidRDefault="009E23AC" w:rsidP="00F05B91">
      <w:pPr>
        <w:pStyle w:val="ConsPlusNormal"/>
        <w:numPr>
          <w:ilvl w:val="1"/>
          <w:numId w:val="13"/>
        </w:numPr>
        <w:spacing w:line="276" w:lineRule="auto"/>
        <w:ind w:left="0" w:firstLine="567"/>
        <w:jc w:val="both"/>
      </w:pPr>
      <w:r w:rsidRPr="003E0B30">
        <w:lastRenderedPageBreak/>
        <w:t>В заявлении о приеме на обучение поступающий указывает следующие сведения:</w:t>
      </w:r>
    </w:p>
    <w:p w:rsidR="009E23AC" w:rsidRPr="003E0B30" w:rsidRDefault="009E23AC" w:rsidP="00F05B91">
      <w:pPr>
        <w:pStyle w:val="ConsPlusNormal"/>
        <w:spacing w:line="276" w:lineRule="auto"/>
        <w:ind w:firstLine="567"/>
        <w:jc w:val="both"/>
      </w:pPr>
      <w:r w:rsidRPr="003E0B30">
        <w:t>1) фамилию, имя, отчество (при наличии);</w:t>
      </w:r>
    </w:p>
    <w:p w:rsidR="009E23AC" w:rsidRPr="003E0B30" w:rsidRDefault="009E23AC" w:rsidP="00F05B91">
      <w:pPr>
        <w:pStyle w:val="ConsPlusNormal"/>
        <w:spacing w:line="276" w:lineRule="auto"/>
        <w:ind w:firstLine="567"/>
        <w:jc w:val="both"/>
      </w:pPr>
      <w:r w:rsidRPr="003E0B30">
        <w:t>2) дату рождения;</w:t>
      </w:r>
    </w:p>
    <w:p w:rsidR="004E6633" w:rsidRPr="003E0B30" w:rsidRDefault="009E23AC" w:rsidP="00F05B91">
      <w:pPr>
        <w:pStyle w:val="ConsPlusNormal"/>
        <w:spacing w:line="276" w:lineRule="auto"/>
        <w:ind w:firstLine="567"/>
        <w:jc w:val="both"/>
      </w:pPr>
      <w:r w:rsidRPr="003E0B30">
        <w:t xml:space="preserve">3) сведения о гражданстве (отсутствии гражданства); </w:t>
      </w:r>
    </w:p>
    <w:p w:rsidR="009E23AC" w:rsidRPr="003E0B30" w:rsidRDefault="009E23AC" w:rsidP="00F05B91">
      <w:pPr>
        <w:pStyle w:val="ConsPlusNormal"/>
        <w:spacing w:line="276" w:lineRule="auto"/>
        <w:ind w:firstLine="567"/>
        <w:jc w:val="both"/>
      </w:pPr>
      <w:r w:rsidRPr="003E0B30">
        <w:t xml:space="preserve">4) реквизиты документа, удостоверяющего </w:t>
      </w:r>
      <w:r w:rsidR="00D37957" w:rsidRPr="003E0B30">
        <w:t>ли</w:t>
      </w:r>
      <w:r w:rsidRPr="003E0B30">
        <w:t>чность</w:t>
      </w:r>
      <w:r w:rsidR="00D37957" w:rsidRPr="003E0B30">
        <w:t xml:space="preserve"> (</w:t>
      </w:r>
      <w:r w:rsidRPr="003E0B30">
        <w:t xml:space="preserve">в том числе </w:t>
      </w:r>
      <w:r w:rsidR="00D37957" w:rsidRPr="003E0B30">
        <w:t xml:space="preserve">указание, </w:t>
      </w:r>
      <w:r w:rsidRPr="003E0B30">
        <w:t>когда и кем выдан</w:t>
      </w:r>
      <w:r w:rsidR="00D37957" w:rsidRPr="003E0B30">
        <w:t xml:space="preserve"> документ</w:t>
      </w:r>
      <w:r w:rsidRPr="003E0B30">
        <w:t>);</w:t>
      </w:r>
    </w:p>
    <w:p w:rsidR="009E23AC" w:rsidRPr="003E0B30" w:rsidRDefault="009E23AC" w:rsidP="00F05B91">
      <w:pPr>
        <w:pStyle w:val="ConsPlusNormal"/>
        <w:spacing w:line="276" w:lineRule="auto"/>
        <w:ind w:firstLine="567"/>
        <w:jc w:val="both"/>
      </w:pPr>
      <w:r w:rsidRPr="003E0B30">
        <w:t xml:space="preserve">5) сведения о документе об образовании </w:t>
      </w:r>
      <w:r w:rsidR="00AC5E0D" w:rsidRPr="003E0B30">
        <w:t>установленного образца</w:t>
      </w:r>
      <w:r w:rsidRPr="003E0B30">
        <w:t>;</w:t>
      </w:r>
    </w:p>
    <w:p w:rsidR="00532215" w:rsidRDefault="009E23AC" w:rsidP="00F05B91">
      <w:pPr>
        <w:pStyle w:val="ConsPlusNormal"/>
        <w:spacing w:line="276" w:lineRule="auto"/>
        <w:ind w:firstLine="567"/>
        <w:jc w:val="both"/>
        <w:rPr>
          <w:rFonts w:ascii="Times New Roman CYR" w:eastAsia="Times New Roman CYR" w:hAnsi="Times New Roman CYR" w:cs="Times New Roman CYR"/>
        </w:rPr>
      </w:pPr>
      <w:r w:rsidRPr="003E0B30">
        <w:t xml:space="preserve">6) </w:t>
      </w:r>
      <w:r w:rsidR="00532215">
        <w:rPr>
          <w:rFonts w:ascii="Times New Roman CYR" w:eastAsia="Times New Roman CYR" w:hAnsi="Times New Roman CYR" w:cs="Times New Roman CYR"/>
        </w:rPr>
        <w:t>условия поступления, указанные в пункте 1.7 настоящих Правил, по которым поступающий намерен поступать на обучение, а при необходимости - с указанием приоритетности зачисления по различным условиям поступления;</w:t>
      </w:r>
    </w:p>
    <w:p w:rsidR="009E23AC" w:rsidRPr="003E0B30" w:rsidRDefault="009E23AC" w:rsidP="00F05B91">
      <w:pPr>
        <w:pStyle w:val="ConsPlusNormal"/>
        <w:spacing w:line="276" w:lineRule="auto"/>
        <w:ind w:firstLine="567"/>
        <w:jc w:val="both"/>
      </w:pPr>
      <w:r w:rsidRPr="003E0B30">
        <w:t>7) сведения о необходимости создания для поступающего специальных условий при проведении вступительных испытаний в связи с его инвалидностью</w:t>
      </w:r>
      <w:r w:rsidR="00894221" w:rsidRPr="003E0B30">
        <w:t xml:space="preserve"> (с указанием перечня вступительных испытаний и места их сдачи)</w:t>
      </w:r>
      <w:r w:rsidRPr="003E0B30">
        <w:t>;</w:t>
      </w:r>
    </w:p>
    <w:p w:rsidR="00894221" w:rsidRPr="003E0B30" w:rsidRDefault="00894221" w:rsidP="00F05B91">
      <w:pPr>
        <w:pStyle w:val="ConsPlusNormal"/>
        <w:spacing w:line="276" w:lineRule="auto"/>
        <w:ind w:firstLine="567"/>
        <w:jc w:val="both"/>
      </w:pPr>
      <w:r w:rsidRPr="003E0B30">
        <w:t>8</w:t>
      </w:r>
      <w:r w:rsidR="009E23AC" w:rsidRPr="003E0B30">
        <w:t xml:space="preserve">) сведения о наличии или отсутствии у поступающего индивидуальных </w:t>
      </w:r>
      <w:r w:rsidR="00E80EC7" w:rsidRPr="003E0B30">
        <w:t>достижений, результаты</w:t>
      </w:r>
      <w:r w:rsidRPr="003E0B30">
        <w:t xml:space="preserve"> которых учитываются при приеме на обучение </w:t>
      </w:r>
      <w:r w:rsidR="009E23AC" w:rsidRPr="003E0B30">
        <w:t>(при наличии - с указанием сведений о них);</w:t>
      </w:r>
      <w:r w:rsidRPr="003E0B30">
        <w:t xml:space="preserve"> </w:t>
      </w:r>
    </w:p>
    <w:p w:rsidR="009E23AC" w:rsidRPr="003E0B30" w:rsidRDefault="00894221" w:rsidP="00F05B91">
      <w:pPr>
        <w:pStyle w:val="ConsPlusNormal"/>
        <w:spacing w:line="276" w:lineRule="auto"/>
        <w:ind w:firstLine="567"/>
        <w:jc w:val="both"/>
      </w:pPr>
      <w:r w:rsidRPr="003E0B30">
        <w:t>9</w:t>
      </w:r>
      <w:r w:rsidR="009E23AC" w:rsidRPr="003E0B30">
        <w:t xml:space="preserve">) сведения о наличии или отсутствии у поступающего потребности в предоставлении места для проживания в общежитии </w:t>
      </w:r>
      <w:r w:rsidR="00402AB3" w:rsidRPr="003E0B30">
        <w:t>в</w:t>
      </w:r>
      <w:r w:rsidR="009E23AC" w:rsidRPr="003E0B30">
        <w:t xml:space="preserve"> период обучения;</w:t>
      </w:r>
    </w:p>
    <w:p w:rsidR="009E23AC" w:rsidRPr="003E0B30" w:rsidRDefault="009E23AC" w:rsidP="00F05B91">
      <w:pPr>
        <w:pStyle w:val="ConsPlusNormal"/>
        <w:spacing w:line="276" w:lineRule="auto"/>
        <w:ind w:firstLine="567"/>
        <w:jc w:val="both"/>
      </w:pPr>
      <w:r w:rsidRPr="003E0B30">
        <w:t>1</w:t>
      </w:r>
      <w:r w:rsidR="00402AB3" w:rsidRPr="003E0B30">
        <w:t>0</w:t>
      </w:r>
      <w:r w:rsidRPr="003E0B30">
        <w:t>) почтовый адрес и (или) электронный адрес (по желанию поступающего);</w:t>
      </w:r>
    </w:p>
    <w:p w:rsidR="009E23AC" w:rsidRPr="003E0B30" w:rsidRDefault="00402AB3" w:rsidP="00F05B91">
      <w:pPr>
        <w:pStyle w:val="ConsPlusNormal"/>
        <w:spacing w:line="276" w:lineRule="auto"/>
        <w:ind w:firstLine="567"/>
        <w:jc w:val="both"/>
      </w:pPr>
      <w:r w:rsidRPr="003E0B30">
        <w:t>11</w:t>
      </w:r>
      <w:r w:rsidR="009E23AC" w:rsidRPr="003E0B30">
        <w:t>) способ возврата документов</w:t>
      </w:r>
      <w:r w:rsidRPr="003E0B30">
        <w:t>, поданных поступающим для поступления на обучение (</w:t>
      </w:r>
      <w:r w:rsidR="009E23AC" w:rsidRPr="003E0B30">
        <w:t xml:space="preserve">в случае </w:t>
      </w:r>
      <w:r w:rsidR="00DC0C49" w:rsidRPr="003E0B30">
        <w:t>не поступления</w:t>
      </w:r>
      <w:r w:rsidR="009E23AC" w:rsidRPr="003E0B30">
        <w:t xml:space="preserve"> на обучение).</w:t>
      </w:r>
    </w:p>
    <w:p w:rsidR="008F6590" w:rsidRPr="003E0B30" w:rsidRDefault="00914D44" w:rsidP="00F05B91">
      <w:pPr>
        <w:pStyle w:val="ConsPlusNormal"/>
        <w:spacing w:line="276" w:lineRule="auto"/>
        <w:ind w:firstLine="540"/>
        <w:jc w:val="both"/>
      </w:pPr>
      <w:r w:rsidRPr="003E0B30">
        <w:t>3.</w:t>
      </w:r>
      <w:r w:rsidR="006708F6" w:rsidRPr="003E0B30">
        <w:t>7</w:t>
      </w:r>
      <w:r w:rsidRPr="003E0B30">
        <w:t>.</w:t>
      </w:r>
      <w:r w:rsidR="008F6590" w:rsidRPr="003E0B30">
        <w:t xml:space="preserve"> В заявлении о приеме фиксируются следующие факты:</w:t>
      </w:r>
    </w:p>
    <w:p w:rsidR="008F6590" w:rsidRPr="003E0B30" w:rsidRDefault="008F6590" w:rsidP="00F05B91">
      <w:pPr>
        <w:pStyle w:val="ConsPlusNormal"/>
        <w:spacing w:line="276" w:lineRule="auto"/>
        <w:ind w:firstLine="540"/>
        <w:jc w:val="both"/>
      </w:pPr>
      <w:r w:rsidRPr="003E0B30">
        <w:t xml:space="preserve">1) ознакомление поступающего (в том числе через информационные системы общего пользования): с копией лицензии на осуществление образовательной деятельности (с приложением); с копией свидетельства о государственной аккредитации (с приложением) или с информацией об отсутствии указанного свидетельства; с датой завершения приема документа установленного образца; с утвержденными правилами приема </w:t>
      </w:r>
      <w:r w:rsidR="003B51EC">
        <w:t>ИСИЭЖ</w:t>
      </w:r>
      <w:r w:rsidRPr="003E0B30">
        <w:t xml:space="preserve"> СО РАН, в том числе с правилами подачи апелляции по результатам вступительных испытаний;</w:t>
      </w:r>
    </w:p>
    <w:p w:rsidR="008F6590" w:rsidRPr="003E0B30" w:rsidRDefault="008F6590" w:rsidP="00F05B91">
      <w:pPr>
        <w:pStyle w:val="ConsPlusNormal"/>
        <w:spacing w:line="276" w:lineRule="auto"/>
        <w:ind w:firstLine="540"/>
        <w:jc w:val="both"/>
      </w:pPr>
      <w:r w:rsidRPr="003E0B30">
        <w:t>2) согласие поступающего на обработку его персональных данных;</w:t>
      </w:r>
    </w:p>
    <w:p w:rsidR="008F6590" w:rsidRPr="003E0B30" w:rsidRDefault="008F6590" w:rsidP="00F05B91">
      <w:pPr>
        <w:pStyle w:val="ConsPlusNormal"/>
        <w:spacing w:line="276" w:lineRule="auto"/>
        <w:ind w:firstLine="540"/>
        <w:jc w:val="both"/>
      </w:pPr>
      <w:r w:rsidRPr="003E0B30">
        <w:t>3) ознакомление поступающего с информацией о необходимости указания в заявлении о приеме достоверных сведений и представления подлинных документов;</w:t>
      </w:r>
    </w:p>
    <w:p w:rsidR="008F6590" w:rsidRPr="003E0B30" w:rsidRDefault="008F6590" w:rsidP="00F05B91">
      <w:pPr>
        <w:pStyle w:val="ConsPlusNormal"/>
        <w:spacing w:line="276" w:lineRule="auto"/>
        <w:ind w:firstLine="540"/>
        <w:jc w:val="both"/>
      </w:pPr>
      <w:r w:rsidRPr="003E0B30">
        <w:t xml:space="preserve">4) отсутствие у поступающего диплома об окончании аспирантуры </w:t>
      </w:r>
      <w:r w:rsidR="00E461F7">
        <w:t>и/</w:t>
      </w:r>
      <w:r w:rsidRPr="003E0B30">
        <w:t>или диплома кандидата наук - при поступлении на обучение на места в рамках контрольных цифр;</w:t>
      </w:r>
    </w:p>
    <w:p w:rsidR="008F6590" w:rsidRPr="003E0B30" w:rsidRDefault="008F6590" w:rsidP="00F05B91">
      <w:pPr>
        <w:pStyle w:val="ConsPlusNormal"/>
        <w:spacing w:line="276" w:lineRule="auto"/>
        <w:ind w:firstLine="540"/>
        <w:jc w:val="both"/>
      </w:pPr>
      <w:r w:rsidRPr="003E0B30">
        <w:t>5) обязательство представить документ установленного образца не позднее дня завершения приема документа установленного образца (если поступающий не представил указанный документ при подаче заявления о приеме).</w:t>
      </w:r>
    </w:p>
    <w:p w:rsidR="006708F6" w:rsidRPr="003E0B30" w:rsidRDefault="006708F6" w:rsidP="006E30D7">
      <w:pPr>
        <w:pStyle w:val="ConsPlusNormal"/>
        <w:numPr>
          <w:ilvl w:val="1"/>
          <w:numId w:val="17"/>
        </w:numPr>
        <w:spacing w:line="276" w:lineRule="auto"/>
        <w:ind w:left="0" w:firstLine="567"/>
        <w:jc w:val="both"/>
      </w:pPr>
      <w:r w:rsidRPr="003E0B30">
        <w:t>В заявлении о приеме на обучение поступающий сообщает следующие дополнительные сведения о себе:</w:t>
      </w:r>
    </w:p>
    <w:p w:rsidR="006708F6" w:rsidRPr="003E0B30" w:rsidRDefault="006708F6" w:rsidP="006708F6">
      <w:pPr>
        <w:pStyle w:val="ConsPlusNormal"/>
        <w:spacing w:line="276" w:lineRule="auto"/>
        <w:ind w:firstLine="567"/>
        <w:jc w:val="both"/>
      </w:pPr>
      <w:r w:rsidRPr="003E0B30">
        <w:t>1) выполняемая работа с начала трудовой деятельности;</w:t>
      </w:r>
    </w:p>
    <w:p w:rsidR="006708F6" w:rsidRPr="003E0B30" w:rsidRDefault="006708F6" w:rsidP="006708F6">
      <w:pPr>
        <w:pStyle w:val="ConsPlusNormal"/>
        <w:spacing w:line="276" w:lineRule="auto"/>
        <w:ind w:firstLine="567"/>
        <w:jc w:val="both"/>
      </w:pPr>
      <w:r w:rsidRPr="003E0B30">
        <w:t>2) отношение к воинской обязанности.</w:t>
      </w:r>
    </w:p>
    <w:p w:rsidR="008F6590" w:rsidRPr="003E0B30" w:rsidRDefault="008F6590" w:rsidP="00F05B91">
      <w:pPr>
        <w:pStyle w:val="ConsPlusNormal"/>
        <w:spacing w:line="276" w:lineRule="auto"/>
        <w:ind w:firstLine="540"/>
        <w:jc w:val="both"/>
      </w:pPr>
      <w:r w:rsidRPr="003E0B30">
        <w:t>3.9. Заявление о приеме и факты, указываемые в нем, заверяются подписью поступающего (доверенного лица).</w:t>
      </w:r>
    </w:p>
    <w:p w:rsidR="009E23AC" w:rsidRPr="003E0B30" w:rsidRDefault="008F6590" w:rsidP="00F05B91">
      <w:pPr>
        <w:pStyle w:val="ConsPlusNormal"/>
        <w:spacing w:line="276" w:lineRule="auto"/>
        <w:ind w:firstLine="567"/>
        <w:jc w:val="both"/>
      </w:pPr>
      <w:r w:rsidRPr="003E0B30">
        <w:t>3.10.</w:t>
      </w:r>
      <w:r w:rsidR="00914D44" w:rsidRPr="003E0B30">
        <w:t xml:space="preserve"> </w:t>
      </w:r>
      <w:r w:rsidR="002B31A6" w:rsidRPr="003E0B30">
        <w:t>При подаче заявления о приеме поступающий представляет</w:t>
      </w:r>
      <w:r w:rsidR="009E23AC" w:rsidRPr="003E0B30">
        <w:t>:</w:t>
      </w:r>
    </w:p>
    <w:p w:rsidR="002B31A6" w:rsidRPr="003E0B30" w:rsidRDefault="002B31A6" w:rsidP="00F05B91">
      <w:pPr>
        <w:pStyle w:val="ConsPlusNormal"/>
        <w:spacing w:line="276" w:lineRule="auto"/>
        <w:ind w:firstLine="540"/>
        <w:jc w:val="both"/>
      </w:pPr>
      <w:bookmarkStart w:id="4" w:name="P154"/>
      <w:bookmarkEnd w:id="4"/>
      <w:r w:rsidRPr="003E0B30">
        <w:t>1) документ, удостоверяющий личность, гражданство;</w:t>
      </w:r>
    </w:p>
    <w:p w:rsidR="002B31A6" w:rsidRPr="003E0B30" w:rsidRDefault="002B31A6" w:rsidP="00F05B91">
      <w:pPr>
        <w:pStyle w:val="ConsPlusNormal"/>
        <w:spacing w:line="276" w:lineRule="auto"/>
        <w:ind w:firstLine="540"/>
        <w:jc w:val="both"/>
      </w:pPr>
      <w:bookmarkStart w:id="5" w:name="P164"/>
      <w:bookmarkEnd w:id="5"/>
      <w:r w:rsidRPr="003E0B30">
        <w:lastRenderedPageBreak/>
        <w:t>2) документ об образовании установленного образца (поступающий может при подаче заявления о приеме не представлять документ установленного образца; при этом поступающий указывает в заявлении о приеме обязательство представить указанный документ не позднее дня завершения приема документа установленного образца);</w:t>
      </w:r>
    </w:p>
    <w:p w:rsidR="002B31A6" w:rsidRPr="003E0B30" w:rsidRDefault="002B31A6" w:rsidP="00F05B91">
      <w:pPr>
        <w:pStyle w:val="ConsPlusNormal"/>
        <w:spacing w:line="276" w:lineRule="auto"/>
        <w:ind w:firstLine="540"/>
        <w:jc w:val="both"/>
      </w:pPr>
      <w:r w:rsidRPr="003E0B30">
        <w:t>3) при необходимости создания специальных условий при проведении вступительных испытаний - документ, подтверждающий инвалидность (срок действия документа должен истекать не ранее дня подачи заявления о приеме; если в документе не указан срок его действия, то документ действителен в течение года, начиная с даты его выдачи);</w:t>
      </w:r>
    </w:p>
    <w:p w:rsidR="002B31A6" w:rsidRPr="003E0B30" w:rsidRDefault="002B31A6" w:rsidP="00F05B91">
      <w:pPr>
        <w:pStyle w:val="ConsPlusNormal"/>
        <w:spacing w:line="276" w:lineRule="auto"/>
        <w:ind w:firstLine="540"/>
        <w:jc w:val="both"/>
      </w:pPr>
      <w:r w:rsidRPr="003E0B30">
        <w:t>4) документы, подтверждающие индивидуальные достижения поступающего, результаты которых учитываются при приеме на обучение (представляются по усмотрению поступающего);</w:t>
      </w:r>
    </w:p>
    <w:p w:rsidR="002B31A6" w:rsidRPr="003E0B30" w:rsidRDefault="002B31A6" w:rsidP="00F05B91">
      <w:pPr>
        <w:pStyle w:val="ConsPlusNormal"/>
        <w:spacing w:line="276" w:lineRule="auto"/>
        <w:ind w:firstLine="540"/>
        <w:jc w:val="both"/>
      </w:pPr>
      <w:r w:rsidRPr="003E0B30">
        <w:t>5) иные документы (представляются по усмотрению поступающего);</w:t>
      </w:r>
    </w:p>
    <w:p w:rsidR="002B31A6" w:rsidRPr="003E0B30" w:rsidRDefault="002B31A6" w:rsidP="00F05B91">
      <w:pPr>
        <w:pStyle w:val="ConsPlusNormal"/>
        <w:spacing w:line="276" w:lineRule="auto"/>
        <w:ind w:firstLine="540"/>
        <w:jc w:val="both"/>
      </w:pPr>
      <w:r w:rsidRPr="003E0B30">
        <w:t xml:space="preserve">6) </w:t>
      </w:r>
      <w:r w:rsidR="002F4CDF" w:rsidRPr="003E0B30">
        <w:t>две</w:t>
      </w:r>
      <w:r w:rsidRPr="003E0B30">
        <w:t xml:space="preserve"> фотографии поступающего.</w:t>
      </w:r>
    </w:p>
    <w:p w:rsidR="00CA498E" w:rsidRPr="003E0B30" w:rsidRDefault="006D2D45" w:rsidP="00F05B91">
      <w:pPr>
        <w:pStyle w:val="ConsPlusNormal"/>
        <w:spacing w:line="276" w:lineRule="auto"/>
        <w:ind w:firstLine="567"/>
        <w:jc w:val="both"/>
      </w:pPr>
      <w:r w:rsidRPr="003E0B30">
        <w:t>3.1</w:t>
      </w:r>
      <w:r w:rsidR="00CA498E" w:rsidRPr="003E0B30">
        <w:t>1</w:t>
      </w:r>
      <w:r w:rsidRPr="003E0B30">
        <w:t xml:space="preserve">. </w:t>
      </w:r>
      <w:r w:rsidR="00CA498E" w:rsidRPr="003E0B30">
        <w:t>Поступающие могут представлять оригиналы или копии документов, подаваемых для поступления. Заверения копий указанных документов не требуется.</w:t>
      </w:r>
    </w:p>
    <w:p w:rsidR="00460EBC" w:rsidRPr="003E0B30" w:rsidRDefault="00460EBC" w:rsidP="00F05B91">
      <w:pPr>
        <w:pStyle w:val="ConsPlusNormal"/>
        <w:spacing w:line="276" w:lineRule="auto"/>
        <w:ind w:firstLine="567"/>
        <w:jc w:val="both"/>
      </w:pPr>
      <w:r w:rsidRPr="003E0B30">
        <w:t>3.12. Заявление о приеме представляется на русском языке</w:t>
      </w:r>
      <w:r w:rsidR="00CC09E0" w:rsidRPr="003E0B30">
        <w:t>;</w:t>
      </w:r>
      <w:r w:rsidRPr="003E0B30">
        <w:t xml:space="preserve"> документы, выполненные на иностранном языке, - с переводом на русский язык, заверенным в </w:t>
      </w:r>
      <w:hyperlink r:id="rId8" w:history="1">
        <w:r w:rsidRPr="003E0B30">
          <w:t>порядке</w:t>
        </w:r>
      </w:hyperlink>
      <w:r w:rsidRPr="003E0B30">
        <w:t xml:space="preserve">, установленном законодательством Российской Федерации. Документы, полученные в иностранном государстве, представляются легализованными в </w:t>
      </w:r>
      <w:hyperlink r:id="rId9" w:history="1">
        <w:r w:rsidRPr="003E0B30">
          <w:t>порядке</w:t>
        </w:r>
      </w:hyperlink>
      <w:r w:rsidRPr="003E0B30">
        <w:t>, установленном законодательством Российской Федерации, либо с проставлением апостиля.</w:t>
      </w:r>
    </w:p>
    <w:p w:rsidR="00460EBC" w:rsidRPr="003E0B30" w:rsidRDefault="00460EBC" w:rsidP="00F05B91">
      <w:pPr>
        <w:pStyle w:val="ConsPlusNormal"/>
        <w:spacing w:line="276" w:lineRule="auto"/>
        <w:ind w:firstLine="567"/>
        <w:jc w:val="both"/>
      </w:pPr>
      <w:r w:rsidRPr="003E0B30">
        <w:t xml:space="preserve">3.13. Приемная комиссия </w:t>
      </w:r>
      <w:r w:rsidR="003B51EC">
        <w:t>ИСИЭЖ</w:t>
      </w:r>
      <w:r w:rsidRPr="003E0B30">
        <w:t xml:space="preserve"> СО РАН возвращает документы поступающему, если поступающий представил документы, необходимые для поступления, с нарушением </w:t>
      </w:r>
      <w:r w:rsidR="006C5FF5" w:rsidRPr="003E0B30">
        <w:t>Правил приема</w:t>
      </w:r>
      <w:r w:rsidRPr="003E0B30">
        <w:t>.</w:t>
      </w:r>
    </w:p>
    <w:p w:rsidR="006C5FF5" w:rsidRPr="003E0B30" w:rsidRDefault="006C5FF5" w:rsidP="00F05B91">
      <w:pPr>
        <w:pStyle w:val="ConsPlusNormal"/>
        <w:spacing w:line="276" w:lineRule="auto"/>
        <w:ind w:firstLine="567"/>
        <w:jc w:val="both"/>
      </w:pPr>
      <w:r w:rsidRPr="003E0B30">
        <w:t xml:space="preserve">3.14. Приемная комиссия вправе осуществлять проверку достоверности сведений, указанных в заявлении о приеме, и подлинности поданных документов. При проведении указанной проверки </w:t>
      </w:r>
      <w:r w:rsidR="003B51EC">
        <w:t>ИСИЭЖ</w:t>
      </w:r>
      <w:r w:rsidRPr="003E0B30">
        <w:t xml:space="preserve"> СО РАН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460EBC" w:rsidRPr="003E0B30" w:rsidRDefault="006C5FF5" w:rsidP="00F05B91">
      <w:pPr>
        <w:pStyle w:val="ConsPlusNormal"/>
        <w:spacing w:line="276" w:lineRule="auto"/>
        <w:ind w:firstLine="567"/>
        <w:jc w:val="both"/>
      </w:pPr>
      <w:r w:rsidRPr="003E0B30">
        <w:t xml:space="preserve">3.15. Поступающий имеет право </w:t>
      </w:r>
      <w:r w:rsidR="00955CE0" w:rsidRPr="003E0B30">
        <w:t xml:space="preserve">на любом этапе поступления на обучение </w:t>
      </w:r>
      <w:r w:rsidRPr="003E0B30">
        <w:t xml:space="preserve">отозвать </w:t>
      </w:r>
      <w:r w:rsidR="00955CE0" w:rsidRPr="003E0B30">
        <w:t xml:space="preserve">поданные </w:t>
      </w:r>
      <w:r w:rsidRPr="003E0B30">
        <w:t>документы, подав заявление об их отзыве с указанием способа возврата документов</w:t>
      </w:r>
      <w:r w:rsidR="00A00C4A" w:rsidRPr="003E0B30">
        <w:t xml:space="preserve"> в соответствии с пунктом 3.2 Правил приема</w:t>
      </w:r>
      <w:r w:rsidRPr="003E0B30">
        <w:t>.</w:t>
      </w:r>
    </w:p>
    <w:p w:rsidR="009E23AC" w:rsidRPr="003E0B30" w:rsidRDefault="007B2C6D" w:rsidP="00F05B91">
      <w:pPr>
        <w:pStyle w:val="ConsPlusNormal"/>
        <w:spacing w:line="276" w:lineRule="auto"/>
        <w:ind w:firstLine="567"/>
        <w:jc w:val="both"/>
      </w:pPr>
      <w:r w:rsidRPr="003E0B30">
        <w:t>3.1</w:t>
      </w:r>
      <w:r w:rsidR="00CB7E0D" w:rsidRPr="003E0B30">
        <w:t>6</w:t>
      </w:r>
      <w:r w:rsidRPr="003E0B30">
        <w:t xml:space="preserve">. </w:t>
      </w:r>
      <w:r w:rsidR="00CB7E0D" w:rsidRPr="003E0B30">
        <w:t xml:space="preserve">На каждого поступающего </w:t>
      </w:r>
      <w:r w:rsidR="008D43C3" w:rsidRPr="003E0B30">
        <w:t>при</w:t>
      </w:r>
      <w:r w:rsidR="00CB7E0D" w:rsidRPr="003E0B30">
        <w:t xml:space="preserve"> подач</w:t>
      </w:r>
      <w:r w:rsidR="008D43C3" w:rsidRPr="003E0B30">
        <w:t>е</w:t>
      </w:r>
      <w:r w:rsidR="00CB7E0D" w:rsidRPr="003E0B30">
        <w:t xml:space="preserve"> документов </w:t>
      </w:r>
      <w:r w:rsidR="008D43C3" w:rsidRPr="003E0B30">
        <w:t>формируется личное дело</w:t>
      </w:r>
      <w:r w:rsidR="009E23AC" w:rsidRPr="003E0B30">
        <w:t xml:space="preserve">, в котором хранятся </w:t>
      </w:r>
      <w:r w:rsidR="008D43C3" w:rsidRPr="003E0B30">
        <w:t>все принятые от него</w:t>
      </w:r>
      <w:r w:rsidR="009E23AC" w:rsidRPr="003E0B30">
        <w:t xml:space="preserve"> документы, </w:t>
      </w:r>
      <w:r w:rsidR="008D43C3" w:rsidRPr="003E0B30">
        <w:t xml:space="preserve">а также </w:t>
      </w:r>
      <w:r w:rsidR="009E23AC" w:rsidRPr="003E0B30">
        <w:t>материалы сдачи вступительных испытаний</w:t>
      </w:r>
      <w:r w:rsidR="00040E12" w:rsidRPr="003E0B30">
        <w:t>.</w:t>
      </w:r>
    </w:p>
    <w:p w:rsidR="002768FC" w:rsidRPr="003E0B30" w:rsidRDefault="002768FC" w:rsidP="00F05B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6AF" w:rsidRPr="003E0B30" w:rsidRDefault="004868F0" w:rsidP="006E30D7">
      <w:pPr>
        <w:pStyle w:val="3"/>
        <w:numPr>
          <w:ilvl w:val="0"/>
          <w:numId w:val="17"/>
        </w:numPr>
        <w:rPr>
          <w:b/>
        </w:rPr>
      </w:pPr>
      <w:bookmarkStart w:id="6" w:name="_Toc41151050"/>
      <w:r w:rsidRPr="003E0B30">
        <w:rPr>
          <w:b/>
        </w:rPr>
        <w:t>Вступительные испытания</w:t>
      </w:r>
      <w:bookmarkEnd w:id="6"/>
    </w:p>
    <w:p w:rsidR="00CC09E0" w:rsidRPr="003E0B30" w:rsidRDefault="00CC09E0" w:rsidP="00CC09E0">
      <w:pPr>
        <w:pStyle w:val="a4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F2990" w:rsidRPr="004603EF" w:rsidRDefault="004F2990" w:rsidP="00352930">
      <w:pPr>
        <w:pStyle w:val="a4"/>
        <w:numPr>
          <w:ilvl w:val="1"/>
          <w:numId w:val="1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41">
        <w:rPr>
          <w:rFonts w:ascii="Times New Roman" w:hAnsi="Times New Roman" w:cs="Times New Roman"/>
          <w:sz w:val="24"/>
          <w:szCs w:val="24"/>
        </w:rPr>
        <w:t xml:space="preserve">Вступительные испытания в аспирантуру </w:t>
      </w:r>
      <w:r w:rsidR="003B51EC">
        <w:rPr>
          <w:rFonts w:ascii="Times New Roman" w:hAnsi="Times New Roman" w:cs="Times New Roman"/>
          <w:sz w:val="24"/>
          <w:szCs w:val="24"/>
        </w:rPr>
        <w:t>ИСИЭЖ</w:t>
      </w:r>
      <w:r w:rsidRPr="00DD3D41">
        <w:rPr>
          <w:rFonts w:ascii="Times New Roman" w:hAnsi="Times New Roman" w:cs="Times New Roman"/>
          <w:sz w:val="24"/>
          <w:szCs w:val="24"/>
        </w:rPr>
        <w:t xml:space="preserve"> СО РАН </w:t>
      </w:r>
      <w:r w:rsidRPr="004603EF">
        <w:rPr>
          <w:rFonts w:ascii="Times New Roman" w:hAnsi="Times New Roman" w:cs="Times New Roman"/>
          <w:sz w:val="24"/>
          <w:szCs w:val="24"/>
        </w:rPr>
        <w:t xml:space="preserve">проводятся с </w:t>
      </w:r>
      <w:r w:rsidR="00FE378D" w:rsidRPr="004603EF">
        <w:rPr>
          <w:rFonts w:ascii="Times New Roman" w:hAnsi="Times New Roman" w:cs="Times New Roman"/>
          <w:sz w:val="24"/>
          <w:szCs w:val="24"/>
        </w:rPr>
        <w:t>1</w:t>
      </w:r>
      <w:r w:rsidRPr="004603EF">
        <w:rPr>
          <w:rFonts w:ascii="Times New Roman" w:hAnsi="Times New Roman" w:cs="Times New Roman"/>
          <w:sz w:val="24"/>
          <w:szCs w:val="24"/>
        </w:rPr>
        <w:t xml:space="preserve"> по </w:t>
      </w:r>
      <w:r w:rsidR="00101889" w:rsidRPr="004603EF">
        <w:rPr>
          <w:rFonts w:ascii="Times New Roman" w:hAnsi="Times New Roman" w:cs="Times New Roman"/>
          <w:sz w:val="24"/>
          <w:szCs w:val="24"/>
        </w:rPr>
        <w:t>30</w:t>
      </w:r>
      <w:r w:rsidRPr="004603EF">
        <w:rPr>
          <w:rFonts w:ascii="Times New Roman" w:hAnsi="Times New Roman" w:cs="Times New Roman"/>
          <w:sz w:val="24"/>
          <w:szCs w:val="24"/>
        </w:rPr>
        <w:t xml:space="preserve"> </w:t>
      </w:r>
      <w:r w:rsidR="00F76F80" w:rsidRPr="004603EF">
        <w:rPr>
          <w:rFonts w:ascii="Times New Roman" w:hAnsi="Times New Roman" w:cs="Times New Roman"/>
          <w:sz w:val="24"/>
          <w:szCs w:val="24"/>
        </w:rPr>
        <w:t>сентября</w:t>
      </w:r>
      <w:r w:rsidRPr="004603EF">
        <w:rPr>
          <w:rFonts w:ascii="Times New Roman" w:hAnsi="Times New Roman" w:cs="Times New Roman"/>
          <w:sz w:val="24"/>
          <w:szCs w:val="24"/>
        </w:rPr>
        <w:t xml:space="preserve"> 20</w:t>
      </w:r>
      <w:r w:rsidR="00FE378D" w:rsidRPr="004603EF">
        <w:rPr>
          <w:rFonts w:ascii="Times New Roman" w:hAnsi="Times New Roman" w:cs="Times New Roman"/>
          <w:sz w:val="24"/>
          <w:szCs w:val="24"/>
        </w:rPr>
        <w:t>20</w:t>
      </w:r>
      <w:r w:rsidRPr="004603E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76F80" w:rsidRPr="003E0B30" w:rsidRDefault="00F76F80" w:rsidP="00352930">
      <w:pPr>
        <w:pStyle w:val="a4"/>
        <w:numPr>
          <w:ilvl w:val="1"/>
          <w:numId w:val="1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3EF">
        <w:rPr>
          <w:rFonts w:ascii="Times New Roman" w:hAnsi="Times New Roman" w:cs="Times New Roman"/>
          <w:sz w:val="24"/>
          <w:szCs w:val="24"/>
        </w:rPr>
        <w:t xml:space="preserve">Поступающие сдают вступительные испытания </w:t>
      </w:r>
      <w:r w:rsidR="00FD412D" w:rsidRPr="004603E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государственными образовательными стандартами высшего образования (уровень </w:t>
      </w:r>
      <w:r w:rsidR="00FD412D" w:rsidRPr="003E0B30">
        <w:rPr>
          <w:rFonts w:ascii="Times New Roman" w:hAnsi="Times New Roman" w:cs="Times New Roman"/>
          <w:sz w:val="24"/>
          <w:szCs w:val="24"/>
        </w:rPr>
        <w:t xml:space="preserve">специалитета и (или) магистратуры) </w:t>
      </w:r>
      <w:r w:rsidRPr="003E0B30">
        <w:rPr>
          <w:rFonts w:ascii="Times New Roman" w:hAnsi="Times New Roman" w:cs="Times New Roman"/>
          <w:sz w:val="24"/>
          <w:szCs w:val="24"/>
        </w:rPr>
        <w:t>по специальной дисциплине, соответствующей направленности (профилю) программы аспирантур</w:t>
      </w:r>
      <w:r w:rsidR="003051D0" w:rsidRPr="003E0B30">
        <w:rPr>
          <w:rFonts w:ascii="Times New Roman" w:hAnsi="Times New Roman" w:cs="Times New Roman"/>
          <w:sz w:val="24"/>
          <w:szCs w:val="24"/>
        </w:rPr>
        <w:t>ы</w:t>
      </w:r>
      <w:r w:rsidRPr="003E0B30">
        <w:rPr>
          <w:rFonts w:ascii="Times New Roman" w:hAnsi="Times New Roman" w:cs="Times New Roman"/>
          <w:sz w:val="24"/>
          <w:szCs w:val="24"/>
        </w:rPr>
        <w:t xml:space="preserve"> (далее - специальная дисциплина) и иностранному языку (английский или немецкий).</w:t>
      </w:r>
    </w:p>
    <w:p w:rsidR="00097386" w:rsidRPr="003E0B30" w:rsidRDefault="00097386" w:rsidP="00352930">
      <w:pPr>
        <w:pStyle w:val="a4"/>
        <w:numPr>
          <w:ilvl w:val="1"/>
          <w:numId w:val="1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lastRenderedPageBreak/>
        <w:t xml:space="preserve">Расписание вступительных испытаний утверждается председателем приемной комиссии и размещается на официальном сайте </w:t>
      </w:r>
      <w:r w:rsidR="003B51EC">
        <w:rPr>
          <w:rFonts w:ascii="Times New Roman" w:hAnsi="Times New Roman" w:cs="Times New Roman"/>
          <w:sz w:val="24"/>
          <w:szCs w:val="24"/>
        </w:rPr>
        <w:t>ИСИЭЖ</w:t>
      </w:r>
      <w:r w:rsidRPr="003E0B30">
        <w:rPr>
          <w:rFonts w:ascii="Times New Roman" w:hAnsi="Times New Roman" w:cs="Times New Roman"/>
          <w:sz w:val="24"/>
          <w:szCs w:val="24"/>
        </w:rPr>
        <w:t xml:space="preserve"> СО РАН и информационном стенде отдела аспирантуры не позднее чем за 14 календарных дней до начала вступительных испытаний.</w:t>
      </w:r>
    </w:p>
    <w:p w:rsidR="00EF3C59" w:rsidRPr="003E0B30" w:rsidRDefault="00EF3C59" w:rsidP="00352930">
      <w:pPr>
        <w:pStyle w:val="a4"/>
        <w:numPr>
          <w:ilvl w:val="1"/>
          <w:numId w:val="1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t>Вступительные испытания проводятся на русском языке.</w:t>
      </w:r>
    </w:p>
    <w:p w:rsidR="00FD412D" w:rsidRPr="003E0B30" w:rsidRDefault="003051D0" w:rsidP="00352930">
      <w:pPr>
        <w:pStyle w:val="a4"/>
        <w:numPr>
          <w:ilvl w:val="1"/>
          <w:numId w:val="1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t>Уровень знаний поступающего оценивается комиссией по пятибалльной системе. Каждое вступительное испытание оценивается отдельно.</w:t>
      </w:r>
    </w:p>
    <w:p w:rsidR="003051D0" w:rsidRPr="003E0B30" w:rsidRDefault="003051D0" w:rsidP="00352930">
      <w:pPr>
        <w:pStyle w:val="a4"/>
        <w:numPr>
          <w:ilvl w:val="1"/>
          <w:numId w:val="1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t>Успешное прохождение каждого вступительного испытания определяется количеством баллов, равным или превышающим 3 балла (далее - минимальное количество баллов).</w:t>
      </w:r>
    </w:p>
    <w:p w:rsidR="003051D0" w:rsidRPr="003E0B30" w:rsidRDefault="003051D0" w:rsidP="00352930">
      <w:pPr>
        <w:pStyle w:val="a4"/>
        <w:numPr>
          <w:ilvl w:val="1"/>
          <w:numId w:val="1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t>Вступительные испытания проводятся по усмотрению экзаменационной комиссии как в устной, так и в письменной форме, с сочетанием указанных форм, по билетам или без билетов (в форме собеседования по вопросам).</w:t>
      </w:r>
    </w:p>
    <w:p w:rsidR="003C70F7" w:rsidRPr="003E0B30" w:rsidRDefault="003C70F7" w:rsidP="00352930">
      <w:pPr>
        <w:pStyle w:val="a4"/>
        <w:numPr>
          <w:ilvl w:val="1"/>
          <w:numId w:val="1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t>Вступительные испытания проводятся очно (дистанционная форма не предусмотрена).</w:t>
      </w:r>
    </w:p>
    <w:p w:rsidR="003C70F7" w:rsidRPr="003E0B30" w:rsidRDefault="003C70F7" w:rsidP="00352930">
      <w:pPr>
        <w:pStyle w:val="a4"/>
        <w:numPr>
          <w:ilvl w:val="1"/>
          <w:numId w:val="1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t>Поступающий однократно сдает каждое вступительное испытание.</w:t>
      </w:r>
    </w:p>
    <w:p w:rsidR="003C70F7" w:rsidRPr="003E0B30" w:rsidRDefault="003C70F7" w:rsidP="00352930">
      <w:pPr>
        <w:pStyle w:val="a4"/>
        <w:numPr>
          <w:ilvl w:val="1"/>
          <w:numId w:val="1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t>Лица, не прошедшие вступительное испытание по уважительной причине (болезнь или иные обстоятельства, подтвержденные документально), повторно допускаются к сдаче вступительного испытания при наличии соответствующей возможности в соответствии с расписанием вступительных испытаний.</w:t>
      </w:r>
    </w:p>
    <w:p w:rsidR="003C70F7" w:rsidRPr="003E0B30" w:rsidRDefault="003C70F7" w:rsidP="00352930">
      <w:pPr>
        <w:pStyle w:val="a4"/>
        <w:numPr>
          <w:ilvl w:val="1"/>
          <w:numId w:val="1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t>Во время проведения вступительных испытаний их участникам и лицам, привлекаемым к их проведению, запрещается иметь при себе и использовать средства связи.</w:t>
      </w:r>
    </w:p>
    <w:p w:rsidR="004F126B" w:rsidRPr="003E0B30" w:rsidRDefault="004F126B" w:rsidP="00352930">
      <w:pPr>
        <w:pStyle w:val="a4"/>
        <w:numPr>
          <w:ilvl w:val="1"/>
          <w:numId w:val="1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t xml:space="preserve">При нарушении поступающим во время проведения вступительных испытаний </w:t>
      </w:r>
      <w:r w:rsidR="00C847C7" w:rsidRPr="003E0B30">
        <w:rPr>
          <w:rFonts w:ascii="Times New Roman" w:hAnsi="Times New Roman" w:cs="Times New Roman"/>
          <w:sz w:val="24"/>
          <w:szCs w:val="24"/>
        </w:rPr>
        <w:t>П</w:t>
      </w:r>
      <w:r w:rsidRPr="003E0B30">
        <w:rPr>
          <w:rFonts w:ascii="Times New Roman" w:hAnsi="Times New Roman" w:cs="Times New Roman"/>
          <w:sz w:val="24"/>
          <w:szCs w:val="24"/>
        </w:rPr>
        <w:t xml:space="preserve">равил приема </w:t>
      </w:r>
      <w:r w:rsidR="00391B5C" w:rsidRPr="003E0B30">
        <w:rPr>
          <w:rFonts w:ascii="Times New Roman" w:hAnsi="Times New Roman" w:cs="Times New Roman"/>
          <w:sz w:val="24"/>
          <w:szCs w:val="24"/>
        </w:rPr>
        <w:t xml:space="preserve">члены приемной комиссии, </w:t>
      </w:r>
      <w:r w:rsidRPr="003E0B30">
        <w:rPr>
          <w:rFonts w:ascii="Times New Roman" w:hAnsi="Times New Roman" w:cs="Times New Roman"/>
          <w:sz w:val="24"/>
          <w:szCs w:val="24"/>
        </w:rPr>
        <w:t>члены экзаменационной комиссии, проводящие вступительное испытание, вправе удалить его с места проведения вступительного испытания с составлением акта об удалении.</w:t>
      </w:r>
    </w:p>
    <w:p w:rsidR="004F126B" w:rsidRPr="003E0B30" w:rsidRDefault="004F126B" w:rsidP="00352930">
      <w:pPr>
        <w:pStyle w:val="a4"/>
        <w:numPr>
          <w:ilvl w:val="1"/>
          <w:numId w:val="1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t xml:space="preserve">Результаты вступительного испытания </w:t>
      </w:r>
      <w:r w:rsidR="00812DCF" w:rsidRPr="003E0B30">
        <w:rPr>
          <w:rFonts w:ascii="Times New Roman" w:hAnsi="Times New Roman" w:cs="Times New Roman"/>
          <w:sz w:val="24"/>
          <w:szCs w:val="24"/>
        </w:rPr>
        <w:t>размещаются</w:t>
      </w:r>
      <w:r w:rsidRPr="003E0B30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3B51EC">
        <w:rPr>
          <w:rFonts w:ascii="Times New Roman" w:hAnsi="Times New Roman" w:cs="Times New Roman"/>
          <w:sz w:val="24"/>
          <w:szCs w:val="24"/>
        </w:rPr>
        <w:t>ИСИЭЖ</w:t>
      </w:r>
      <w:r w:rsidRPr="003E0B30">
        <w:rPr>
          <w:rFonts w:ascii="Times New Roman" w:hAnsi="Times New Roman" w:cs="Times New Roman"/>
          <w:sz w:val="24"/>
          <w:szCs w:val="24"/>
        </w:rPr>
        <w:t xml:space="preserve"> СО РАН и на информационном стенде отдела аспирантуры не позднее трех рабочих дней со дня проведения вступительного испытания</w:t>
      </w:r>
      <w:r w:rsidR="00EE38B4" w:rsidRPr="003E0B30">
        <w:rPr>
          <w:rFonts w:ascii="Times New Roman" w:hAnsi="Times New Roman" w:cs="Times New Roman"/>
          <w:sz w:val="24"/>
          <w:szCs w:val="24"/>
        </w:rPr>
        <w:t>.</w:t>
      </w:r>
    </w:p>
    <w:p w:rsidR="004F126B" w:rsidRPr="003E0B30" w:rsidRDefault="00386B53" w:rsidP="00352930">
      <w:pPr>
        <w:pStyle w:val="a4"/>
        <w:numPr>
          <w:ilvl w:val="1"/>
          <w:numId w:val="1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t>Лица, получившие на каком-либо вступительном испытании менее минимального количества баллов, не прошедшие вступительное испытание без уважительной причины (в том числе удаленные с места проведения вступительного испытания), повторно допущенные к сдаче вступительного испытания и не прошедшие вступительное испытание, выбывают из конкурса. Приемная комиссия возвращает документы указанным лицам.</w:t>
      </w:r>
    </w:p>
    <w:p w:rsidR="008E39BB" w:rsidRPr="003E0B30" w:rsidRDefault="008E39BB" w:rsidP="00352930">
      <w:pPr>
        <w:pStyle w:val="a4"/>
        <w:numPr>
          <w:ilvl w:val="1"/>
          <w:numId w:val="1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t>Для поступающих инвалидов вступительные испытания проводятся с учетом особенностей их психофизического развития, индивидуальных возможностей и состояния здоровья (далее – индивидуальные особенности).</w:t>
      </w:r>
    </w:p>
    <w:p w:rsidR="00352930" w:rsidRPr="003E0B30" w:rsidRDefault="000174F6" w:rsidP="00352930">
      <w:pPr>
        <w:pStyle w:val="a4"/>
        <w:numPr>
          <w:ilvl w:val="1"/>
          <w:numId w:val="1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t xml:space="preserve">При проведении вступительных испытаний </w:t>
      </w:r>
      <w:r w:rsidR="00A32475" w:rsidRPr="003E0B30">
        <w:rPr>
          <w:rFonts w:ascii="Times New Roman" w:hAnsi="Times New Roman" w:cs="Times New Roman"/>
          <w:sz w:val="24"/>
          <w:szCs w:val="24"/>
        </w:rPr>
        <w:t xml:space="preserve">для </w:t>
      </w:r>
      <w:r w:rsidR="008E39BB" w:rsidRPr="003E0B30">
        <w:rPr>
          <w:rFonts w:ascii="Times New Roman" w:hAnsi="Times New Roman" w:cs="Times New Roman"/>
          <w:sz w:val="24"/>
          <w:szCs w:val="24"/>
        </w:rPr>
        <w:t xml:space="preserve">инвалидов </w:t>
      </w:r>
      <w:r w:rsidR="003B51EC">
        <w:rPr>
          <w:rFonts w:ascii="Times New Roman" w:hAnsi="Times New Roman" w:cs="Times New Roman"/>
          <w:sz w:val="24"/>
          <w:szCs w:val="24"/>
        </w:rPr>
        <w:t>ИСИЭЖ</w:t>
      </w:r>
      <w:r w:rsidR="008E39BB" w:rsidRPr="003E0B30">
        <w:rPr>
          <w:rFonts w:ascii="Times New Roman" w:hAnsi="Times New Roman" w:cs="Times New Roman"/>
          <w:sz w:val="24"/>
          <w:szCs w:val="24"/>
        </w:rPr>
        <w:t xml:space="preserve"> СО РАН обеспечивает</w:t>
      </w:r>
      <w:r w:rsidRPr="003E0B30">
        <w:rPr>
          <w:rFonts w:ascii="Times New Roman" w:hAnsi="Times New Roman" w:cs="Times New Roman"/>
          <w:sz w:val="24"/>
          <w:szCs w:val="24"/>
        </w:rPr>
        <w:t xml:space="preserve"> соблюдение требований Порядка приема</w:t>
      </w:r>
      <w:r w:rsidR="00C847C7" w:rsidRPr="003E0B30">
        <w:rPr>
          <w:rFonts w:ascii="Times New Roman" w:hAnsi="Times New Roman" w:cs="Times New Roman"/>
          <w:sz w:val="24"/>
          <w:szCs w:val="24"/>
        </w:rPr>
        <w:t xml:space="preserve"> (раздел </w:t>
      </w:r>
      <w:r w:rsidR="00C847C7" w:rsidRPr="003E0B3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847C7" w:rsidRPr="003E0B30">
        <w:rPr>
          <w:rFonts w:ascii="Times New Roman" w:hAnsi="Times New Roman" w:cs="Times New Roman"/>
          <w:sz w:val="24"/>
          <w:szCs w:val="24"/>
        </w:rPr>
        <w:t>)</w:t>
      </w:r>
      <w:r w:rsidRPr="003E0B30">
        <w:rPr>
          <w:rFonts w:ascii="Times New Roman" w:hAnsi="Times New Roman" w:cs="Times New Roman"/>
          <w:sz w:val="24"/>
          <w:szCs w:val="24"/>
        </w:rPr>
        <w:t>.</w:t>
      </w:r>
    </w:p>
    <w:p w:rsidR="00A32475" w:rsidRPr="003E0B30" w:rsidRDefault="00A32475" w:rsidP="00352930">
      <w:pPr>
        <w:pStyle w:val="a4"/>
        <w:numPr>
          <w:ilvl w:val="1"/>
          <w:numId w:val="1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t xml:space="preserve">Специальные условия предоставляются </w:t>
      </w:r>
      <w:r w:rsidR="008E39BB" w:rsidRPr="003E0B30">
        <w:rPr>
          <w:rFonts w:ascii="Times New Roman" w:hAnsi="Times New Roman" w:cs="Times New Roman"/>
          <w:sz w:val="24"/>
          <w:szCs w:val="24"/>
        </w:rPr>
        <w:t>поступающим инвалидам</w:t>
      </w:r>
      <w:r w:rsidRPr="003E0B30">
        <w:rPr>
          <w:rFonts w:ascii="Times New Roman" w:hAnsi="Times New Roman" w:cs="Times New Roman"/>
          <w:sz w:val="24"/>
          <w:szCs w:val="24"/>
        </w:rPr>
        <w:t xml:space="preserve"> на основании заявления о приеме, содержащего сведения о необходимости создания </w:t>
      </w:r>
      <w:r w:rsidR="008E39BB" w:rsidRPr="003E0B30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3E0B30">
        <w:rPr>
          <w:rFonts w:ascii="Times New Roman" w:hAnsi="Times New Roman" w:cs="Times New Roman"/>
          <w:sz w:val="24"/>
          <w:szCs w:val="24"/>
        </w:rPr>
        <w:t xml:space="preserve"> условий. </w:t>
      </w:r>
    </w:p>
    <w:p w:rsidR="00824EAB" w:rsidRPr="003E0B30" w:rsidRDefault="00824EAB" w:rsidP="00F05B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EAB" w:rsidRPr="003E0B30" w:rsidRDefault="00824EAB" w:rsidP="00352930">
      <w:pPr>
        <w:pStyle w:val="3"/>
        <w:numPr>
          <w:ilvl w:val="0"/>
          <w:numId w:val="18"/>
        </w:numPr>
        <w:rPr>
          <w:b/>
        </w:rPr>
      </w:pPr>
      <w:bookmarkStart w:id="7" w:name="_Toc41151051"/>
      <w:r w:rsidRPr="003E0B30">
        <w:rPr>
          <w:b/>
        </w:rPr>
        <w:t xml:space="preserve">Общие правила </w:t>
      </w:r>
      <w:r w:rsidR="00652CF7" w:rsidRPr="003E0B30">
        <w:rPr>
          <w:b/>
        </w:rPr>
        <w:t>подачи и рассмотрения апелляций</w:t>
      </w:r>
      <w:bookmarkEnd w:id="7"/>
    </w:p>
    <w:p w:rsidR="00652CF7" w:rsidRPr="003E0B30" w:rsidRDefault="00652CF7" w:rsidP="00652CF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57429" w:rsidRPr="003E0B30" w:rsidRDefault="00E57429" w:rsidP="00352930">
      <w:pPr>
        <w:pStyle w:val="a4"/>
        <w:numPr>
          <w:ilvl w:val="1"/>
          <w:numId w:val="1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lastRenderedPageBreak/>
        <w:t>Поступающий (доверенное лицо)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136C66" w:rsidRPr="003E0B30" w:rsidRDefault="00E57429" w:rsidP="00352930">
      <w:pPr>
        <w:pStyle w:val="a4"/>
        <w:numPr>
          <w:ilvl w:val="1"/>
          <w:numId w:val="1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t>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E57429" w:rsidRPr="003E0B30" w:rsidRDefault="00E57429" w:rsidP="00352930">
      <w:pPr>
        <w:pStyle w:val="a4"/>
        <w:numPr>
          <w:ilvl w:val="1"/>
          <w:numId w:val="1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t>Апелляция подается в день объявления результатов вступительного испытания или в течение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</w:t>
      </w:r>
      <w:r w:rsidR="00E30B01" w:rsidRPr="003E0B30">
        <w:rPr>
          <w:rFonts w:ascii="Times New Roman" w:hAnsi="Times New Roman" w:cs="Times New Roman"/>
          <w:sz w:val="24"/>
          <w:szCs w:val="24"/>
        </w:rPr>
        <w:t>.</w:t>
      </w:r>
    </w:p>
    <w:p w:rsidR="004F3BBD" w:rsidRPr="003E0B30" w:rsidRDefault="00EF2164" w:rsidP="00352930">
      <w:pPr>
        <w:pStyle w:val="a4"/>
        <w:numPr>
          <w:ilvl w:val="1"/>
          <w:numId w:val="1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t>Рассмотрение апелляци</w:t>
      </w:r>
      <w:r w:rsidR="00E57429" w:rsidRPr="003E0B30">
        <w:rPr>
          <w:rFonts w:ascii="Times New Roman" w:hAnsi="Times New Roman" w:cs="Times New Roman"/>
          <w:sz w:val="24"/>
          <w:szCs w:val="24"/>
        </w:rPr>
        <w:t>и</w:t>
      </w:r>
      <w:r w:rsidRPr="003E0B30">
        <w:rPr>
          <w:rFonts w:ascii="Times New Roman" w:hAnsi="Times New Roman" w:cs="Times New Roman"/>
          <w:sz w:val="24"/>
          <w:szCs w:val="24"/>
        </w:rPr>
        <w:t xml:space="preserve"> проводится не позднее следующего рабочего дня после дня </w:t>
      </w:r>
      <w:r w:rsidR="00E57429" w:rsidRPr="003E0B30">
        <w:rPr>
          <w:rFonts w:ascii="Times New Roman" w:hAnsi="Times New Roman" w:cs="Times New Roman"/>
          <w:sz w:val="24"/>
          <w:szCs w:val="24"/>
        </w:rPr>
        <w:t xml:space="preserve">ее </w:t>
      </w:r>
      <w:r w:rsidRPr="003E0B30">
        <w:rPr>
          <w:rFonts w:ascii="Times New Roman" w:hAnsi="Times New Roman" w:cs="Times New Roman"/>
          <w:sz w:val="24"/>
          <w:szCs w:val="24"/>
        </w:rPr>
        <w:t>подачи</w:t>
      </w:r>
      <w:r w:rsidR="000F7F41" w:rsidRPr="003E0B30">
        <w:rPr>
          <w:rFonts w:ascii="Times New Roman" w:hAnsi="Times New Roman" w:cs="Times New Roman"/>
          <w:sz w:val="24"/>
          <w:szCs w:val="24"/>
        </w:rPr>
        <w:t>.</w:t>
      </w:r>
    </w:p>
    <w:p w:rsidR="00E57429" w:rsidRPr="003E0B30" w:rsidRDefault="00E57429" w:rsidP="00352930">
      <w:pPr>
        <w:pStyle w:val="a4"/>
        <w:numPr>
          <w:ilvl w:val="1"/>
          <w:numId w:val="1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t>Поступающий (доверенное лицо)</w:t>
      </w:r>
      <w:r w:rsidR="002964D4" w:rsidRPr="003E0B30">
        <w:rPr>
          <w:rFonts w:ascii="Times New Roman" w:hAnsi="Times New Roman" w:cs="Times New Roman"/>
          <w:sz w:val="24"/>
          <w:szCs w:val="24"/>
        </w:rPr>
        <w:t>, члены экзаменационной комиссии</w:t>
      </w:r>
      <w:r w:rsidRPr="003E0B30">
        <w:rPr>
          <w:rFonts w:ascii="Times New Roman" w:hAnsi="Times New Roman" w:cs="Times New Roman"/>
          <w:sz w:val="24"/>
          <w:szCs w:val="24"/>
        </w:rPr>
        <w:t xml:space="preserve"> име</w:t>
      </w:r>
      <w:r w:rsidR="002964D4" w:rsidRPr="003E0B30">
        <w:rPr>
          <w:rFonts w:ascii="Times New Roman" w:hAnsi="Times New Roman" w:cs="Times New Roman"/>
          <w:sz w:val="24"/>
          <w:szCs w:val="24"/>
        </w:rPr>
        <w:t>ю</w:t>
      </w:r>
      <w:r w:rsidRPr="003E0B30">
        <w:rPr>
          <w:rFonts w:ascii="Times New Roman" w:hAnsi="Times New Roman" w:cs="Times New Roman"/>
          <w:sz w:val="24"/>
          <w:szCs w:val="24"/>
        </w:rPr>
        <w:t>т право присутствовать при рассмотрении апелляции.</w:t>
      </w:r>
    </w:p>
    <w:p w:rsidR="002964D4" w:rsidRPr="003E0B30" w:rsidRDefault="00E57429" w:rsidP="00352930">
      <w:pPr>
        <w:pStyle w:val="a4"/>
        <w:numPr>
          <w:ilvl w:val="1"/>
          <w:numId w:val="1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t xml:space="preserve">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 </w:t>
      </w:r>
    </w:p>
    <w:p w:rsidR="00E57429" w:rsidRPr="003E0B30" w:rsidRDefault="00E57429" w:rsidP="00352930">
      <w:pPr>
        <w:pStyle w:val="a4"/>
        <w:numPr>
          <w:ilvl w:val="1"/>
          <w:numId w:val="1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t>Оформленное протоколом решение апелляционной комиссии доводится до сведения поступающего (доверенного лица)</w:t>
      </w:r>
      <w:r w:rsidR="002964D4" w:rsidRPr="003E0B30">
        <w:rPr>
          <w:rFonts w:ascii="Times New Roman" w:hAnsi="Times New Roman" w:cs="Times New Roman"/>
          <w:sz w:val="24"/>
          <w:szCs w:val="24"/>
        </w:rPr>
        <w:t xml:space="preserve"> лично или </w:t>
      </w:r>
      <w:r w:rsidR="00652CF7" w:rsidRPr="003E0B30">
        <w:rPr>
          <w:rFonts w:ascii="Times New Roman" w:hAnsi="Times New Roman" w:cs="Times New Roman"/>
          <w:sz w:val="24"/>
          <w:szCs w:val="24"/>
        </w:rPr>
        <w:t>по</w:t>
      </w:r>
      <w:r w:rsidR="002964D4" w:rsidRPr="003E0B30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652CF7" w:rsidRPr="003E0B30">
        <w:rPr>
          <w:rFonts w:ascii="Times New Roman" w:hAnsi="Times New Roman" w:cs="Times New Roman"/>
          <w:sz w:val="24"/>
          <w:szCs w:val="24"/>
        </w:rPr>
        <w:t>у</w:t>
      </w:r>
      <w:r w:rsidR="002964D4" w:rsidRPr="003E0B30">
        <w:rPr>
          <w:rFonts w:ascii="Times New Roman" w:hAnsi="Times New Roman" w:cs="Times New Roman"/>
          <w:sz w:val="24"/>
          <w:szCs w:val="24"/>
        </w:rPr>
        <w:t xml:space="preserve"> электронной почты, указанной поступающим (доверенным лицом) при подаче апелляционного заявления</w:t>
      </w:r>
      <w:r w:rsidR="00652CF7" w:rsidRPr="003E0B30">
        <w:rPr>
          <w:rFonts w:ascii="Times New Roman" w:hAnsi="Times New Roman" w:cs="Times New Roman"/>
          <w:sz w:val="24"/>
          <w:szCs w:val="24"/>
        </w:rPr>
        <w:t xml:space="preserve"> - </w:t>
      </w:r>
      <w:r w:rsidR="002964D4" w:rsidRPr="003E0B30">
        <w:rPr>
          <w:rFonts w:ascii="Times New Roman" w:hAnsi="Times New Roman" w:cs="Times New Roman"/>
          <w:sz w:val="24"/>
          <w:szCs w:val="24"/>
        </w:rPr>
        <w:t>в этом случае факт ознакомления поступающего (доверенного лица) с решением апелляционной комиссии заверяет председательствующий на заседании член комиссии.</w:t>
      </w:r>
    </w:p>
    <w:p w:rsidR="002B2D3D" w:rsidRPr="003E0B30" w:rsidRDefault="002B2D3D" w:rsidP="00F05B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7E7" w:rsidRPr="003E0B30" w:rsidRDefault="00D667E7" w:rsidP="00352930">
      <w:pPr>
        <w:pStyle w:val="3"/>
        <w:numPr>
          <w:ilvl w:val="0"/>
          <w:numId w:val="18"/>
        </w:numPr>
        <w:rPr>
          <w:b/>
        </w:rPr>
      </w:pPr>
      <w:bookmarkStart w:id="8" w:name="_Toc41151052"/>
      <w:r w:rsidRPr="003E0B30">
        <w:rPr>
          <w:b/>
        </w:rPr>
        <w:t>Зачисление на обучение</w:t>
      </w:r>
      <w:bookmarkEnd w:id="8"/>
    </w:p>
    <w:p w:rsidR="00652CF7" w:rsidRPr="003E0B30" w:rsidRDefault="00652CF7" w:rsidP="00652C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B7704" w:rsidRPr="003E0B30" w:rsidRDefault="005748CD" w:rsidP="00352930">
      <w:pPr>
        <w:pStyle w:val="a4"/>
        <w:numPr>
          <w:ilvl w:val="1"/>
          <w:numId w:val="1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t xml:space="preserve">По результатам вступительных испытаний </w:t>
      </w:r>
      <w:r w:rsidR="009B7704" w:rsidRPr="003E0B30">
        <w:rPr>
          <w:rFonts w:ascii="Times New Roman" w:hAnsi="Times New Roman" w:cs="Times New Roman"/>
          <w:sz w:val="24"/>
          <w:szCs w:val="24"/>
        </w:rPr>
        <w:t xml:space="preserve">приемная комиссия </w:t>
      </w:r>
      <w:r w:rsidRPr="003E0B30">
        <w:rPr>
          <w:rFonts w:ascii="Times New Roman" w:hAnsi="Times New Roman" w:cs="Times New Roman"/>
          <w:sz w:val="24"/>
          <w:szCs w:val="24"/>
        </w:rPr>
        <w:t>формиру</w:t>
      </w:r>
      <w:r w:rsidR="009B7704" w:rsidRPr="003E0B30">
        <w:rPr>
          <w:rFonts w:ascii="Times New Roman" w:hAnsi="Times New Roman" w:cs="Times New Roman"/>
          <w:sz w:val="24"/>
          <w:szCs w:val="24"/>
        </w:rPr>
        <w:t>ет отдельный список поступающих по каждому конкурсу. В список поступающих не включаются лица, набравшие менее минимального количества баллов по результатам одного или нескольких вступительных испытаний.</w:t>
      </w:r>
    </w:p>
    <w:p w:rsidR="009B7704" w:rsidRPr="003E0B30" w:rsidRDefault="005748CD" w:rsidP="00352930">
      <w:pPr>
        <w:pStyle w:val="a4"/>
        <w:numPr>
          <w:ilvl w:val="1"/>
          <w:numId w:val="1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t xml:space="preserve"> </w:t>
      </w:r>
      <w:r w:rsidR="009B7704" w:rsidRPr="003E0B30">
        <w:rPr>
          <w:rFonts w:ascii="Times New Roman" w:hAnsi="Times New Roman" w:cs="Times New Roman"/>
          <w:sz w:val="24"/>
          <w:szCs w:val="24"/>
        </w:rPr>
        <w:t xml:space="preserve">Список поступающих ранжируется по убыванию суммы конкурсных баллов. Сумма конкурсных баллов исчисляется как сумма баллов за каждое вступительное испытание. </w:t>
      </w:r>
    </w:p>
    <w:p w:rsidR="00FF7A66" w:rsidRPr="003E0B30" w:rsidRDefault="00101889" w:rsidP="00352930">
      <w:pPr>
        <w:pStyle w:val="a4"/>
        <w:numPr>
          <w:ilvl w:val="1"/>
          <w:numId w:val="1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B30">
        <w:rPr>
          <w:rFonts w:ascii="Times New Roman" w:hAnsi="Times New Roman" w:cs="Times New Roman"/>
          <w:sz w:val="24"/>
          <w:szCs w:val="24"/>
        </w:rPr>
        <w:t>В списках</w:t>
      </w:r>
      <w:proofErr w:type="gramEnd"/>
      <w:r w:rsidR="00FF7A66" w:rsidRPr="003E0B30">
        <w:rPr>
          <w:rFonts w:ascii="Times New Roman" w:hAnsi="Times New Roman" w:cs="Times New Roman"/>
          <w:sz w:val="24"/>
          <w:szCs w:val="24"/>
        </w:rPr>
        <w:t xml:space="preserve"> поступающих указываются следующие сведения по каждому поступающему: сумма конкурсных баллов; количество баллов за каждое вступительное испытание; наличие оригинала документа установленного образца (заявления о согласии на зачисление).</w:t>
      </w:r>
    </w:p>
    <w:p w:rsidR="00093446" w:rsidRPr="003E0B30" w:rsidRDefault="00093446" w:rsidP="00352930">
      <w:pPr>
        <w:pStyle w:val="a4"/>
        <w:numPr>
          <w:ilvl w:val="1"/>
          <w:numId w:val="1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t>Списки поступающих размещаются на официальном сайте</w:t>
      </w:r>
      <w:r w:rsidR="00652CF7" w:rsidRPr="003E0B30">
        <w:rPr>
          <w:rFonts w:ascii="Times New Roman" w:hAnsi="Times New Roman" w:cs="Times New Roman"/>
          <w:sz w:val="24"/>
          <w:szCs w:val="24"/>
        </w:rPr>
        <w:t xml:space="preserve"> </w:t>
      </w:r>
      <w:r w:rsidR="003B51EC">
        <w:rPr>
          <w:rFonts w:ascii="Times New Roman" w:hAnsi="Times New Roman" w:cs="Times New Roman"/>
          <w:sz w:val="24"/>
          <w:szCs w:val="24"/>
        </w:rPr>
        <w:t>ИСИЭЖ</w:t>
      </w:r>
      <w:r w:rsidR="00652CF7" w:rsidRPr="003E0B30">
        <w:rPr>
          <w:rFonts w:ascii="Times New Roman" w:hAnsi="Times New Roman" w:cs="Times New Roman"/>
          <w:sz w:val="24"/>
          <w:szCs w:val="24"/>
        </w:rPr>
        <w:t xml:space="preserve"> СО РАН</w:t>
      </w:r>
      <w:r w:rsidRPr="003E0B30">
        <w:rPr>
          <w:rFonts w:ascii="Times New Roman" w:hAnsi="Times New Roman" w:cs="Times New Roman"/>
          <w:sz w:val="24"/>
          <w:szCs w:val="24"/>
        </w:rPr>
        <w:t xml:space="preserve"> и на информационном стенде</w:t>
      </w:r>
      <w:r w:rsidR="00652CF7" w:rsidRPr="003E0B30">
        <w:rPr>
          <w:rFonts w:ascii="Times New Roman" w:hAnsi="Times New Roman" w:cs="Times New Roman"/>
          <w:sz w:val="24"/>
          <w:szCs w:val="24"/>
        </w:rPr>
        <w:t xml:space="preserve"> отдела аспирантуры</w:t>
      </w:r>
      <w:r w:rsidRPr="003E0B30">
        <w:rPr>
          <w:rFonts w:ascii="Times New Roman" w:hAnsi="Times New Roman" w:cs="Times New Roman"/>
          <w:sz w:val="24"/>
          <w:szCs w:val="24"/>
        </w:rPr>
        <w:t>.</w:t>
      </w:r>
    </w:p>
    <w:p w:rsidR="00093446" w:rsidRPr="003E0B30" w:rsidRDefault="00093446" w:rsidP="00352930">
      <w:pPr>
        <w:pStyle w:val="a4"/>
        <w:numPr>
          <w:ilvl w:val="1"/>
          <w:numId w:val="1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t>День завершения приема документа установленного образца, не позднее которого поступающие представляют:</w:t>
      </w:r>
    </w:p>
    <w:p w:rsidR="00093446" w:rsidRPr="004603EF" w:rsidRDefault="00093446" w:rsidP="00F05B91">
      <w:pPr>
        <w:pStyle w:val="ConsPlusNormal"/>
        <w:spacing w:line="276" w:lineRule="auto"/>
        <w:ind w:firstLine="567"/>
        <w:jc w:val="both"/>
      </w:pPr>
      <w:r w:rsidRPr="003E0B30">
        <w:t xml:space="preserve">для зачисления на места в рамках контрольных цифр оригинал документа установленного образца </w:t>
      </w:r>
      <w:r w:rsidRPr="004603EF">
        <w:t xml:space="preserve">– </w:t>
      </w:r>
      <w:r w:rsidR="00FE378D" w:rsidRPr="004603EF">
        <w:t>23</w:t>
      </w:r>
      <w:r w:rsidRPr="004603EF">
        <w:t xml:space="preserve"> сентября 20</w:t>
      </w:r>
      <w:r w:rsidR="00FE378D" w:rsidRPr="004603EF">
        <w:t>20</w:t>
      </w:r>
      <w:r w:rsidRPr="004603EF">
        <w:t xml:space="preserve"> года;</w:t>
      </w:r>
    </w:p>
    <w:p w:rsidR="004868CE" w:rsidRPr="003E0B30" w:rsidRDefault="00093446" w:rsidP="00352930">
      <w:pPr>
        <w:pStyle w:val="a4"/>
        <w:numPr>
          <w:ilvl w:val="1"/>
          <w:numId w:val="1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t xml:space="preserve">Зачислению подлежат поступающие, представившие оригинал документа установленного образца (заявление о согласии на зачисление) в соответствии с пунктом 6.5 Правил приема. </w:t>
      </w:r>
    </w:p>
    <w:p w:rsidR="00C10BCC" w:rsidRPr="003E0B30" w:rsidRDefault="00093446" w:rsidP="00352930">
      <w:pPr>
        <w:pStyle w:val="a4"/>
        <w:numPr>
          <w:ilvl w:val="1"/>
          <w:numId w:val="1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lastRenderedPageBreak/>
        <w:t>Зачисление проводится в соответствии с ранжированным списком до заполнения установленного количества мест</w:t>
      </w:r>
      <w:r w:rsidR="004868CE" w:rsidRPr="003E0B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3446" w:rsidRPr="003E0B30" w:rsidRDefault="004868CE" w:rsidP="00352930">
      <w:pPr>
        <w:pStyle w:val="a4"/>
        <w:numPr>
          <w:ilvl w:val="1"/>
          <w:numId w:val="1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t xml:space="preserve">При равенстве суммы конкурсных баллов зачисляются лица, имеющие более высокий балл </w:t>
      </w:r>
      <w:r w:rsidR="006D354C" w:rsidRPr="003E0B30">
        <w:rPr>
          <w:rFonts w:ascii="Times New Roman" w:hAnsi="Times New Roman" w:cs="Times New Roman"/>
          <w:sz w:val="24"/>
          <w:szCs w:val="24"/>
        </w:rPr>
        <w:t xml:space="preserve">на вступительном испытании </w:t>
      </w:r>
      <w:r w:rsidRPr="003E0B30">
        <w:rPr>
          <w:rFonts w:ascii="Times New Roman" w:hAnsi="Times New Roman" w:cs="Times New Roman"/>
          <w:sz w:val="24"/>
          <w:szCs w:val="24"/>
        </w:rPr>
        <w:t xml:space="preserve">по специальной дисциплине. При равенстве и этого показателя </w:t>
      </w:r>
      <w:r w:rsidR="000F57D9" w:rsidRPr="003E0B30">
        <w:rPr>
          <w:rFonts w:ascii="Times New Roman" w:hAnsi="Times New Roman" w:cs="Times New Roman"/>
          <w:sz w:val="24"/>
          <w:szCs w:val="24"/>
        </w:rPr>
        <w:t xml:space="preserve">зачисляются лица, </w:t>
      </w:r>
      <w:r w:rsidR="001451FF" w:rsidRPr="003E0B30">
        <w:rPr>
          <w:rFonts w:ascii="Times New Roman" w:hAnsi="Times New Roman" w:cs="Times New Roman"/>
          <w:sz w:val="24"/>
          <w:szCs w:val="24"/>
        </w:rPr>
        <w:t>рекомендованные к зачислению по результатам собеседования</w:t>
      </w:r>
      <w:r w:rsidR="000F57D9" w:rsidRPr="003E0B30">
        <w:rPr>
          <w:rFonts w:ascii="Times New Roman" w:hAnsi="Times New Roman" w:cs="Times New Roman"/>
          <w:sz w:val="24"/>
          <w:szCs w:val="24"/>
        </w:rPr>
        <w:t xml:space="preserve">. На собеседовании рассматриваются результаты индивидуальных достижений, представленные поступающими при подаче заявления о приеме на обучение. </w:t>
      </w:r>
      <w:r w:rsidRPr="003E0B30">
        <w:rPr>
          <w:rFonts w:ascii="Times New Roman" w:hAnsi="Times New Roman" w:cs="Times New Roman"/>
          <w:sz w:val="24"/>
          <w:szCs w:val="24"/>
        </w:rPr>
        <w:t xml:space="preserve"> </w:t>
      </w:r>
      <w:r w:rsidR="000F57D9" w:rsidRPr="003E0B30">
        <w:rPr>
          <w:rFonts w:ascii="Times New Roman" w:hAnsi="Times New Roman" w:cs="Times New Roman"/>
          <w:sz w:val="24"/>
          <w:szCs w:val="24"/>
        </w:rPr>
        <w:t xml:space="preserve">Собеседование </w:t>
      </w:r>
      <w:r w:rsidR="00EE1BAD" w:rsidRPr="003E0B30">
        <w:rPr>
          <w:rFonts w:ascii="Times New Roman" w:hAnsi="Times New Roman" w:cs="Times New Roman"/>
          <w:sz w:val="24"/>
          <w:szCs w:val="24"/>
        </w:rPr>
        <w:t xml:space="preserve">организует и </w:t>
      </w:r>
      <w:r w:rsidR="000F57D9" w:rsidRPr="003E0B30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6D354C" w:rsidRPr="003E0B30">
        <w:rPr>
          <w:rFonts w:ascii="Times New Roman" w:hAnsi="Times New Roman" w:cs="Times New Roman"/>
          <w:sz w:val="24"/>
          <w:szCs w:val="24"/>
        </w:rPr>
        <w:t>приемная комиссия</w:t>
      </w:r>
      <w:r w:rsidR="000F57D9" w:rsidRPr="003E0B30">
        <w:rPr>
          <w:rFonts w:ascii="Times New Roman" w:hAnsi="Times New Roman" w:cs="Times New Roman"/>
          <w:sz w:val="24"/>
          <w:szCs w:val="24"/>
        </w:rPr>
        <w:t>, привлекая при необходимости</w:t>
      </w:r>
      <w:r w:rsidR="006D354C" w:rsidRPr="003E0B30">
        <w:rPr>
          <w:rFonts w:ascii="Times New Roman" w:hAnsi="Times New Roman" w:cs="Times New Roman"/>
          <w:sz w:val="24"/>
          <w:szCs w:val="24"/>
        </w:rPr>
        <w:t xml:space="preserve"> </w:t>
      </w:r>
      <w:r w:rsidR="00C10BCC" w:rsidRPr="003E0B30">
        <w:rPr>
          <w:rFonts w:ascii="Times New Roman" w:hAnsi="Times New Roman" w:cs="Times New Roman"/>
          <w:sz w:val="24"/>
          <w:szCs w:val="24"/>
        </w:rPr>
        <w:t xml:space="preserve">и других научно-педагогических работников </w:t>
      </w:r>
      <w:r w:rsidR="003B51EC">
        <w:rPr>
          <w:rFonts w:ascii="Times New Roman" w:hAnsi="Times New Roman" w:cs="Times New Roman"/>
          <w:sz w:val="24"/>
          <w:szCs w:val="24"/>
        </w:rPr>
        <w:t>ИСИЭЖ</w:t>
      </w:r>
      <w:r w:rsidR="00C10BCC" w:rsidRPr="003E0B30">
        <w:rPr>
          <w:rFonts w:ascii="Times New Roman" w:hAnsi="Times New Roman" w:cs="Times New Roman"/>
          <w:sz w:val="24"/>
          <w:szCs w:val="24"/>
        </w:rPr>
        <w:t xml:space="preserve"> СО РАН из числа наиболее опытных и квалифицированных</w:t>
      </w:r>
      <w:r w:rsidR="006D354C" w:rsidRPr="003E0B30">
        <w:rPr>
          <w:rFonts w:ascii="Times New Roman" w:hAnsi="Times New Roman" w:cs="Times New Roman"/>
          <w:sz w:val="24"/>
          <w:szCs w:val="24"/>
        </w:rPr>
        <w:t>.</w:t>
      </w:r>
      <w:r w:rsidR="00C10BCC" w:rsidRPr="003E0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F43" w:rsidRPr="003E0B30" w:rsidRDefault="001451FF" w:rsidP="00352930">
      <w:pPr>
        <w:pStyle w:val="a4"/>
        <w:numPr>
          <w:ilvl w:val="1"/>
          <w:numId w:val="1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30">
        <w:rPr>
          <w:rFonts w:ascii="Times New Roman" w:hAnsi="Times New Roman" w:cs="Times New Roman"/>
          <w:sz w:val="24"/>
          <w:szCs w:val="24"/>
        </w:rPr>
        <w:t>Индивидуальные достижения поступающего, которые могут быть учтены при приеме на обучение: диплом специалиста или магистра с отличием, наличие публикаций, участие в научно-практических конференциях, наличие патентов</w:t>
      </w:r>
      <w:r w:rsidR="006026ED" w:rsidRPr="003E0B30">
        <w:rPr>
          <w:rFonts w:ascii="Times New Roman" w:hAnsi="Times New Roman" w:cs="Times New Roman"/>
          <w:sz w:val="24"/>
          <w:szCs w:val="24"/>
        </w:rPr>
        <w:t xml:space="preserve">, </w:t>
      </w:r>
      <w:r w:rsidR="00C4460C" w:rsidRPr="003E0B30">
        <w:rPr>
          <w:rFonts w:ascii="Times New Roman" w:hAnsi="Times New Roman" w:cs="Times New Roman"/>
          <w:sz w:val="24"/>
          <w:szCs w:val="24"/>
        </w:rPr>
        <w:t xml:space="preserve">участие в грантах и конкурсах научных проектов, прочие достижения (на усмотрение приемной комиссии </w:t>
      </w:r>
      <w:r w:rsidR="003B51EC">
        <w:rPr>
          <w:rFonts w:ascii="Times New Roman" w:hAnsi="Times New Roman" w:cs="Times New Roman"/>
          <w:sz w:val="24"/>
          <w:szCs w:val="24"/>
        </w:rPr>
        <w:t>ИСИЭЖ</w:t>
      </w:r>
      <w:r w:rsidR="00C4460C" w:rsidRPr="003E0B30">
        <w:rPr>
          <w:rFonts w:ascii="Times New Roman" w:hAnsi="Times New Roman" w:cs="Times New Roman"/>
          <w:sz w:val="24"/>
          <w:szCs w:val="24"/>
        </w:rPr>
        <w:t xml:space="preserve"> СО РАН)</w:t>
      </w:r>
      <w:r w:rsidR="006026ED" w:rsidRPr="003E0B30">
        <w:rPr>
          <w:rFonts w:ascii="Times New Roman" w:hAnsi="Times New Roman" w:cs="Times New Roman"/>
          <w:sz w:val="24"/>
          <w:szCs w:val="24"/>
        </w:rPr>
        <w:t>.</w:t>
      </w:r>
    </w:p>
    <w:p w:rsidR="003D25C3" w:rsidRPr="00D807A3" w:rsidRDefault="00E01163" w:rsidP="00352930">
      <w:pPr>
        <w:pStyle w:val="a4"/>
        <w:numPr>
          <w:ilvl w:val="1"/>
          <w:numId w:val="1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7A3">
        <w:rPr>
          <w:rFonts w:ascii="Times New Roman" w:hAnsi="Times New Roman" w:cs="Times New Roman"/>
          <w:sz w:val="24"/>
          <w:szCs w:val="24"/>
        </w:rPr>
        <w:t>З</w:t>
      </w:r>
      <w:r w:rsidR="000B7024" w:rsidRPr="00D807A3">
        <w:rPr>
          <w:rFonts w:ascii="Times New Roman" w:hAnsi="Times New Roman" w:cs="Times New Roman"/>
          <w:sz w:val="24"/>
          <w:szCs w:val="24"/>
        </w:rPr>
        <w:t>ачислени</w:t>
      </w:r>
      <w:r w:rsidR="004F2C5E" w:rsidRPr="00D807A3">
        <w:rPr>
          <w:rFonts w:ascii="Times New Roman" w:hAnsi="Times New Roman" w:cs="Times New Roman"/>
          <w:sz w:val="24"/>
          <w:szCs w:val="24"/>
        </w:rPr>
        <w:t>и</w:t>
      </w:r>
      <w:r w:rsidR="000B7024" w:rsidRPr="00D807A3">
        <w:rPr>
          <w:rFonts w:ascii="Times New Roman" w:hAnsi="Times New Roman" w:cs="Times New Roman"/>
          <w:sz w:val="24"/>
          <w:szCs w:val="24"/>
        </w:rPr>
        <w:t xml:space="preserve"> </w:t>
      </w:r>
      <w:r w:rsidR="00D32F43" w:rsidRPr="00D807A3">
        <w:rPr>
          <w:rFonts w:ascii="Times New Roman" w:hAnsi="Times New Roman" w:cs="Times New Roman"/>
          <w:sz w:val="24"/>
          <w:szCs w:val="24"/>
        </w:rPr>
        <w:t xml:space="preserve">на обучение по программам подготовки научно-педагогических кадров в аспирантуре </w:t>
      </w:r>
      <w:r w:rsidRPr="00D807A3">
        <w:rPr>
          <w:rFonts w:ascii="Times New Roman" w:hAnsi="Times New Roman" w:cs="Times New Roman"/>
          <w:sz w:val="24"/>
          <w:szCs w:val="24"/>
        </w:rPr>
        <w:t>в рамках контрольных цифр проводится не позже 2</w:t>
      </w:r>
      <w:r w:rsidR="00C66BD7" w:rsidRPr="00D807A3">
        <w:rPr>
          <w:rFonts w:ascii="Times New Roman" w:hAnsi="Times New Roman" w:cs="Times New Roman"/>
          <w:sz w:val="24"/>
          <w:szCs w:val="24"/>
        </w:rPr>
        <w:t>5</w:t>
      </w:r>
      <w:r w:rsidRPr="00D807A3">
        <w:rPr>
          <w:rFonts w:ascii="Times New Roman" w:hAnsi="Times New Roman" w:cs="Times New Roman"/>
          <w:sz w:val="24"/>
          <w:szCs w:val="24"/>
        </w:rPr>
        <w:t xml:space="preserve"> сентября 20</w:t>
      </w:r>
      <w:r w:rsidR="00FE378D" w:rsidRPr="00D807A3">
        <w:rPr>
          <w:rFonts w:ascii="Times New Roman" w:hAnsi="Times New Roman" w:cs="Times New Roman"/>
          <w:sz w:val="24"/>
          <w:szCs w:val="24"/>
        </w:rPr>
        <w:t>20</w:t>
      </w:r>
      <w:r w:rsidRPr="00D807A3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D32F43" w:rsidRPr="00D807A3" w:rsidRDefault="00D32F43" w:rsidP="00352930">
      <w:pPr>
        <w:pStyle w:val="a4"/>
        <w:numPr>
          <w:ilvl w:val="1"/>
          <w:numId w:val="1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7A3">
        <w:rPr>
          <w:rFonts w:ascii="Times New Roman" w:hAnsi="Times New Roman" w:cs="Times New Roman"/>
          <w:sz w:val="24"/>
          <w:szCs w:val="24"/>
        </w:rPr>
        <w:t xml:space="preserve">Приемная комиссия возвращает документы </w:t>
      </w:r>
      <w:r w:rsidR="00EA25E8" w:rsidRPr="00D807A3">
        <w:rPr>
          <w:rFonts w:ascii="Times New Roman" w:hAnsi="Times New Roman" w:cs="Times New Roman"/>
          <w:sz w:val="24"/>
          <w:szCs w:val="24"/>
        </w:rPr>
        <w:t xml:space="preserve">(в части оригиналов) </w:t>
      </w:r>
      <w:r w:rsidRPr="00D807A3">
        <w:rPr>
          <w:rFonts w:ascii="Times New Roman" w:hAnsi="Times New Roman" w:cs="Times New Roman"/>
          <w:sz w:val="24"/>
          <w:szCs w:val="24"/>
        </w:rPr>
        <w:t>лицам, не зачисленным на обучение способом, указ</w:t>
      </w:r>
      <w:r w:rsidR="00652CF7" w:rsidRPr="00D807A3">
        <w:rPr>
          <w:rFonts w:ascii="Times New Roman" w:hAnsi="Times New Roman" w:cs="Times New Roman"/>
          <w:sz w:val="24"/>
          <w:szCs w:val="24"/>
        </w:rPr>
        <w:t>анным в заявлении</w:t>
      </w:r>
      <w:r w:rsidRPr="00D807A3">
        <w:rPr>
          <w:rFonts w:ascii="Times New Roman" w:hAnsi="Times New Roman" w:cs="Times New Roman"/>
          <w:sz w:val="24"/>
          <w:szCs w:val="24"/>
        </w:rPr>
        <w:t xml:space="preserve"> о приеме на обучение.</w:t>
      </w:r>
    </w:p>
    <w:p w:rsidR="00D32F43" w:rsidRPr="00D807A3" w:rsidRDefault="00D32F43" w:rsidP="00352930">
      <w:pPr>
        <w:pStyle w:val="a4"/>
        <w:numPr>
          <w:ilvl w:val="1"/>
          <w:numId w:val="1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7A3">
        <w:rPr>
          <w:rFonts w:ascii="Times New Roman" w:hAnsi="Times New Roman" w:cs="Times New Roman"/>
          <w:sz w:val="24"/>
          <w:szCs w:val="24"/>
        </w:rPr>
        <w:t xml:space="preserve">Приказ (приказы) о зачислении на обучение размещаются в день их издания на официальном сайте </w:t>
      </w:r>
      <w:r w:rsidR="003B51EC" w:rsidRPr="00D807A3">
        <w:rPr>
          <w:rFonts w:ascii="Times New Roman" w:hAnsi="Times New Roman" w:cs="Times New Roman"/>
          <w:sz w:val="24"/>
          <w:szCs w:val="24"/>
        </w:rPr>
        <w:t>ИСИЭЖ</w:t>
      </w:r>
      <w:r w:rsidR="00F05B91" w:rsidRPr="00D807A3">
        <w:rPr>
          <w:rFonts w:ascii="Times New Roman" w:hAnsi="Times New Roman" w:cs="Times New Roman"/>
          <w:sz w:val="24"/>
          <w:szCs w:val="24"/>
        </w:rPr>
        <w:t xml:space="preserve"> СО РАН </w:t>
      </w:r>
      <w:r w:rsidRPr="00D807A3">
        <w:rPr>
          <w:rFonts w:ascii="Times New Roman" w:hAnsi="Times New Roman" w:cs="Times New Roman"/>
          <w:sz w:val="24"/>
          <w:szCs w:val="24"/>
        </w:rPr>
        <w:t xml:space="preserve">и на информационном стенде </w:t>
      </w:r>
      <w:r w:rsidR="00F05B91" w:rsidRPr="00D807A3">
        <w:rPr>
          <w:rFonts w:ascii="Times New Roman" w:hAnsi="Times New Roman" w:cs="Times New Roman"/>
          <w:sz w:val="24"/>
          <w:szCs w:val="24"/>
        </w:rPr>
        <w:t>о</w:t>
      </w:r>
      <w:r w:rsidRPr="00D807A3">
        <w:rPr>
          <w:rFonts w:ascii="Times New Roman" w:hAnsi="Times New Roman" w:cs="Times New Roman"/>
          <w:sz w:val="24"/>
          <w:szCs w:val="24"/>
        </w:rPr>
        <w:t>тдела аспирантуры</w:t>
      </w:r>
      <w:r w:rsidR="00F05B91" w:rsidRPr="00D807A3">
        <w:rPr>
          <w:rFonts w:ascii="Times New Roman" w:hAnsi="Times New Roman" w:cs="Times New Roman"/>
          <w:sz w:val="24"/>
          <w:szCs w:val="24"/>
        </w:rPr>
        <w:t>.</w:t>
      </w:r>
    </w:p>
    <w:p w:rsidR="00F05B91" w:rsidRPr="00D807A3" w:rsidRDefault="00F05B91" w:rsidP="00352930">
      <w:pPr>
        <w:pStyle w:val="a4"/>
        <w:numPr>
          <w:ilvl w:val="1"/>
          <w:numId w:val="1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7A3">
        <w:rPr>
          <w:rFonts w:ascii="Times New Roman" w:hAnsi="Times New Roman" w:cs="Times New Roman"/>
          <w:sz w:val="24"/>
          <w:szCs w:val="24"/>
        </w:rPr>
        <w:t>Начало учебного года устанавливается 1 октября 20</w:t>
      </w:r>
      <w:r w:rsidR="00FE378D" w:rsidRPr="00D807A3">
        <w:rPr>
          <w:rFonts w:ascii="Times New Roman" w:hAnsi="Times New Roman" w:cs="Times New Roman"/>
          <w:sz w:val="24"/>
          <w:szCs w:val="24"/>
        </w:rPr>
        <w:t>20</w:t>
      </w:r>
      <w:r w:rsidRPr="00D807A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4096D" w:rsidRPr="00D807A3" w:rsidRDefault="0034096D" w:rsidP="003409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89D" w:rsidRPr="00D807A3" w:rsidRDefault="00F9389D" w:rsidP="00F9389D">
      <w:pPr>
        <w:pStyle w:val="10"/>
        <w:numPr>
          <w:ilvl w:val="0"/>
          <w:numId w:val="18"/>
        </w:numPr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41150789"/>
      <w:bookmarkStart w:id="10" w:name="_Toc41151053"/>
      <w:r w:rsidRPr="00D807A3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Особенности приема на обучение в связи с угрозой распространения новой </w:t>
      </w:r>
      <w:proofErr w:type="spellStart"/>
      <w:r w:rsidRPr="00D807A3">
        <w:rPr>
          <w:rFonts w:ascii="Times New Roman" w:hAnsi="Times New Roman" w:cs="Times New Roman"/>
          <w:b/>
          <w:color w:val="auto"/>
          <w:sz w:val="24"/>
          <w:szCs w:val="24"/>
        </w:rPr>
        <w:t>коронавирусной</w:t>
      </w:r>
      <w:proofErr w:type="spellEnd"/>
      <w:r w:rsidRPr="00D807A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инфекции</w:t>
      </w:r>
      <w:bookmarkEnd w:id="9"/>
      <w:bookmarkEnd w:id="10"/>
    </w:p>
    <w:p w:rsidR="00F9389D" w:rsidRPr="00D807A3" w:rsidRDefault="00F9389D" w:rsidP="00F938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9389D" w:rsidRPr="00D807A3" w:rsidRDefault="00F9389D" w:rsidP="00F9389D">
      <w:pPr>
        <w:pStyle w:val="a4"/>
        <w:numPr>
          <w:ilvl w:val="1"/>
          <w:numId w:val="1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7A3">
        <w:rPr>
          <w:rFonts w:ascii="Times New Roman" w:hAnsi="Times New Roman" w:cs="Times New Roman"/>
          <w:sz w:val="24"/>
          <w:szCs w:val="24"/>
        </w:rPr>
        <w:t>При приеме на обучение срок завершения приема документов, необходимых для поступления в аспирантуру, устанавливается не ранее 23 календарных дней с даты объявления результатов ЕГЭ.</w:t>
      </w:r>
    </w:p>
    <w:p w:rsidR="00F9389D" w:rsidRPr="00D807A3" w:rsidRDefault="00F9389D" w:rsidP="00F9389D">
      <w:pPr>
        <w:pStyle w:val="a4"/>
        <w:numPr>
          <w:ilvl w:val="1"/>
          <w:numId w:val="1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7A3">
        <w:rPr>
          <w:rFonts w:ascii="Times New Roman" w:hAnsi="Times New Roman" w:cs="Times New Roman"/>
          <w:sz w:val="24"/>
          <w:szCs w:val="24"/>
        </w:rPr>
        <w:t xml:space="preserve"> Для поступления на обучение поступающие подают заявление о приеме с приложением необходимых документов в электронной форме посредством электронной информационной системы </w:t>
      </w:r>
      <w:proofErr w:type="spellStart"/>
      <w:r w:rsidR="003B51EC" w:rsidRPr="00D807A3">
        <w:rPr>
          <w:rFonts w:ascii="Times New Roman" w:hAnsi="Times New Roman" w:cs="Times New Roman"/>
          <w:sz w:val="24"/>
          <w:szCs w:val="24"/>
        </w:rPr>
        <w:t>ИС</w:t>
      </w:r>
      <w:r w:rsidR="0020395E" w:rsidRPr="00D807A3">
        <w:rPr>
          <w:rFonts w:ascii="Times New Roman" w:hAnsi="Times New Roman" w:cs="Times New Roman"/>
          <w:sz w:val="24"/>
          <w:szCs w:val="24"/>
        </w:rPr>
        <w:t>и</w:t>
      </w:r>
      <w:r w:rsidR="003B51EC" w:rsidRPr="00D807A3">
        <w:rPr>
          <w:rFonts w:ascii="Times New Roman" w:hAnsi="Times New Roman" w:cs="Times New Roman"/>
          <w:sz w:val="24"/>
          <w:szCs w:val="24"/>
        </w:rPr>
        <w:t>ЭЖ</w:t>
      </w:r>
      <w:proofErr w:type="spellEnd"/>
      <w:r w:rsidRPr="00D807A3">
        <w:rPr>
          <w:rFonts w:ascii="Times New Roman" w:hAnsi="Times New Roman" w:cs="Times New Roman"/>
          <w:sz w:val="24"/>
          <w:szCs w:val="24"/>
        </w:rPr>
        <w:t xml:space="preserve"> СО РАН.</w:t>
      </w:r>
    </w:p>
    <w:p w:rsidR="00F9389D" w:rsidRPr="00D807A3" w:rsidRDefault="00F9389D" w:rsidP="00F9389D">
      <w:pPr>
        <w:pStyle w:val="a4"/>
        <w:numPr>
          <w:ilvl w:val="1"/>
          <w:numId w:val="1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7A3">
        <w:rPr>
          <w:rFonts w:ascii="Times New Roman" w:hAnsi="Times New Roman" w:cs="Times New Roman"/>
          <w:sz w:val="24"/>
          <w:szCs w:val="24"/>
        </w:rPr>
        <w:t>Документы, необходимые для поступления предоставляются (направляются) в отдел аспирантуры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реквизитов).</w:t>
      </w:r>
    </w:p>
    <w:p w:rsidR="00F9389D" w:rsidRPr="00D807A3" w:rsidRDefault="00F9389D" w:rsidP="00F9389D">
      <w:pPr>
        <w:pStyle w:val="a4"/>
        <w:numPr>
          <w:ilvl w:val="1"/>
          <w:numId w:val="1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7A3">
        <w:rPr>
          <w:rFonts w:ascii="Times New Roman" w:hAnsi="Times New Roman" w:cs="Times New Roman"/>
          <w:sz w:val="24"/>
          <w:szCs w:val="24"/>
        </w:rPr>
        <w:t>Не позднее дня завершения приема документов для зачисления поступающий подает способом, которым было подано заявление о приеме, заявление о согласии на зачислении. В заявлении о согласии на зачисление при поступлении на места в рамках контрольных цифр приема поступающий:</w:t>
      </w:r>
    </w:p>
    <w:p w:rsidR="00F9389D" w:rsidRPr="00D807A3" w:rsidRDefault="00F9389D" w:rsidP="00F9389D">
      <w:pPr>
        <w:pStyle w:val="a4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7A3">
        <w:rPr>
          <w:rFonts w:ascii="Times New Roman" w:hAnsi="Times New Roman" w:cs="Times New Roman"/>
          <w:sz w:val="24"/>
          <w:szCs w:val="24"/>
        </w:rPr>
        <w:t>- указывает обязательство в течение первого года обучения предоставить в отдел аспирантуры оригинал документа, удостоверяющего образование соответствующего уровня, необходимого для зачисления;</w:t>
      </w:r>
    </w:p>
    <w:p w:rsidR="00F9389D" w:rsidRPr="00D807A3" w:rsidRDefault="00F9389D" w:rsidP="00F9389D">
      <w:pPr>
        <w:pStyle w:val="a4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7A3">
        <w:rPr>
          <w:rFonts w:ascii="Times New Roman" w:hAnsi="Times New Roman" w:cs="Times New Roman"/>
          <w:sz w:val="24"/>
          <w:szCs w:val="24"/>
        </w:rPr>
        <w:lastRenderedPageBreak/>
        <w:t>- подтверждает, что им не подано (не будет подано) заявление о согласии на зачисление на обучение по программам аспирантуры на места в рамках контрольных цифр приема в другие организации.</w:t>
      </w:r>
    </w:p>
    <w:p w:rsidR="00F9389D" w:rsidRPr="00D807A3" w:rsidRDefault="00F9389D" w:rsidP="00F9389D">
      <w:pPr>
        <w:pStyle w:val="a4"/>
        <w:numPr>
          <w:ilvl w:val="1"/>
          <w:numId w:val="2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7A3">
        <w:rPr>
          <w:rFonts w:ascii="Times New Roman" w:hAnsi="Times New Roman" w:cs="Times New Roman"/>
          <w:sz w:val="24"/>
          <w:szCs w:val="24"/>
        </w:rPr>
        <w:t xml:space="preserve">Взаимодействие с поступающими при подаче заявления о приеме посредством электронной информационной системы </w:t>
      </w:r>
      <w:r w:rsidR="003B51EC" w:rsidRPr="00D807A3">
        <w:rPr>
          <w:rFonts w:ascii="Times New Roman" w:hAnsi="Times New Roman" w:cs="Times New Roman"/>
          <w:sz w:val="24"/>
          <w:szCs w:val="24"/>
        </w:rPr>
        <w:t>ИСИЭЖ</w:t>
      </w:r>
      <w:r w:rsidRPr="00D807A3">
        <w:rPr>
          <w:rFonts w:ascii="Times New Roman" w:hAnsi="Times New Roman" w:cs="Times New Roman"/>
          <w:sz w:val="24"/>
          <w:szCs w:val="24"/>
        </w:rPr>
        <w:t xml:space="preserve"> СО РАН, включая возврат заявления о приеме в связи с предоставлением неполного комплекта документов, документов, содержащих недостоверные сведения, подачу поступающим заявления об отказе от зачисления, проведение вступительных испытаний, рассмотрение апелляций осуществляется с использованием дистанционных технологий.</w:t>
      </w:r>
    </w:p>
    <w:p w:rsidR="00F9389D" w:rsidRPr="00D807A3" w:rsidRDefault="00F9389D" w:rsidP="00F938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89D" w:rsidRPr="00D807A3" w:rsidRDefault="00F9389D" w:rsidP="00F9389D">
      <w:pPr>
        <w:pStyle w:val="a4"/>
        <w:numPr>
          <w:ilvl w:val="0"/>
          <w:numId w:val="22"/>
        </w:numPr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1" w:name="_Toc41150790"/>
      <w:bookmarkStart w:id="12" w:name="_Toc41151054"/>
      <w:r w:rsidRPr="00D807A3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  <w:bookmarkEnd w:id="11"/>
      <w:bookmarkEnd w:id="12"/>
    </w:p>
    <w:p w:rsidR="00F9389D" w:rsidRPr="00D807A3" w:rsidRDefault="00F9389D" w:rsidP="00F9389D">
      <w:pPr>
        <w:pStyle w:val="a4"/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9389D" w:rsidRPr="00D807A3" w:rsidRDefault="00F9389D" w:rsidP="00F9389D">
      <w:pPr>
        <w:pStyle w:val="a4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7A3">
        <w:rPr>
          <w:rFonts w:ascii="Times New Roman" w:hAnsi="Times New Roman" w:cs="Times New Roman"/>
          <w:sz w:val="24"/>
          <w:szCs w:val="24"/>
        </w:rPr>
        <w:t>8.1. Положения пункта 7 настоящих Правил приема имеют приоритетное правоприменительное значение по отношению к другим пунктам Правил приема.</w:t>
      </w:r>
    </w:p>
    <w:p w:rsidR="0034096D" w:rsidRPr="00D807A3" w:rsidRDefault="0034096D" w:rsidP="003409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3CF" w:rsidRPr="00D807A3" w:rsidRDefault="00B133C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5248D" w:rsidRPr="00D807A3" w:rsidRDefault="0065248D" w:rsidP="00F05B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7A3">
        <w:rPr>
          <w:rFonts w:ascii="Times New Roman" w:hAnsi="Times New Roman" w:cs="Times New Roman"/>
          <w:sz w:val="24"/>
          <w:szCs w:val="24"/>
        </w:rPr>
        <w:t xml:space="preserve">Настоящие Правила рассмотрены и одобрены на заседании Ученого совета </w:t>
      </w:r>
      <w:r w:rsidR="003B51EC" w:rsidRPr="00D807A3">
        <w:rPr>
          <w:rFonts w:ascii="Times New Roman" w:hAnsi="Times New Roman" w:cs="Times New Roman"/>
          <w:sz w:val="24"/>
          <w:szCs w:val="24"/>
        </w:rPr>
        <w:t>ИСИЭЖ</w:t>
      </w:r>
      <w:r w:rsidRPr="00D807A3">
        <w:rPr>
          <w:rFonts w:ascii="Times New Roman" w:hAnsi="Times New Roman" w:cs="Times New Roman"/>
          <w:sz w:val="24"/>
          <w:szCs w:val="24"/>
        </w:rPr>
        <w:t xml:space="preserve"> СО РАН</w:t>
      </w:r>
    </w:p>
    <w:p w:rsidR="0065248D" w:rsidRPr="00D807A3" w:rsidRDefault="0065248D" w:rsidP="00F05B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6D8" w:rsidRPr="00D807A3" w:rsidRDefault="00E946D8" w:rsidP="00E946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7A3">
        <w:rPr>
          <w:rFonts w:ascii="Times New Roman" w:hAnsi="Times New Roman" w:cs="Times New Roman"/>
          <w:sz w:val="24"/>
          <w:szCs w:val="24"/>
        </w:rPr>
        <w:t xml:space="preserve">Протокол от </w:t>
      </w:r>
      <w:r w:rsidR="00D807A3" w:rsidRPr="00D807A3">
        <w:rPr>
          <w:rFonts w:ascii="Times New Roman" w:hAnsi="Times New Roman" w:cs="Times New Roman"/>
          <w:sz w:val="24"/>
          <w:szCs w:val="24"/>
        </w:rPr>
        <w:t>06</w:t>
      </w:r>
      <w:r w:rsidR="00B06336" w:rsidRPr="00D807A3">
        <w:rPr>
          <w:rFonts w:ascii="Times New Roman" w:hAnsi="Times New Roman" w:cs="Times New Roman"/>
          <w:sz w:val="24"/>
          <w:szCs w:val="24"/>
        </w:rPr>
        <w:t>.0</w:t>
      </w:r>
      <w:r w:rsidR="00D807A3" w:rsidRPr="00D807A3">
        <w:rPr>
          <w:rFonts w:ascii="Times New Roman" w:hAnsi="Times New Roman" w:cs="Times New Roman"/>
          <w:sz w:val="24"/>
          <w:szCs w:val="24"/>
        </w:rPr>
        <w:t>5</w:t>
      </w:r>
      <w:r w:rsidR="00B06336" w:rsidRPr="00D807A3">
        <w:rPr>
          <w:rFonts w:ascii="Times New Roman" w:hAnsi="Times New Roman" w:cs="Times New Roman"/>
          <w:sz w:val="24"/>
          <w:szCs w:val="24"/>
        </w:rPr>
        <w:t>.20</w:t>
      </w:r>
      <w:r w:rsidR="00D807A3" w:rsidRPr="00D807A3">
        <w:rPr>
          <w:rFonts w:ascii="Times New Roman" w:hAnsi="Times New Roman" w:cs="Times New Roman"/>
          <w:sz w:val="24"/>
          <w:szCs w:val="24"/>
        </w:rPr>
        <w:t>20</w:t>
      </w:r>
      <w:r w:rsidRPr="00D807A3">
        <w:rPr>
          <w:rFonts w:ascii="Times New Roman" w:hAnsi="Times New Roman" w:cs="Times New Roman"/>
          <w:sz w:val="24"/>
          <w:szCs w:val="24"/>
        </w:rPr>
        <w:t xml:space="preserve"> № </w:t>
      </w:r>
      <w:r w:rsidR="00B06336" w:rsidRPr="00D807A3">
        <w:rPr>
          <w:rFonts w:ascii="Times New Roman" w:hAnsi="Times New Roman" w:cs="Times New Roman"/>
          <w:sz w:val="24"/>
          <w:szCs w:val="24"/>
        </w:rPr>
        <w:t>6</w:t>
      </w:r>
    </w:p>
    <w:p w:rsidR="00214237" w:rsidRPr="003E0B30" w:rsidRDefault="00214237" w:rsidP="00E946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4237" w:rsidRPr="003E0B30" w:rsidSect="00C27F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BD3" w:rsidRDefault="00882BD3" w:rsidP="000174F6">
      <w:pPr>
        <w:spacing w:after="0" w:line="240" w:lineRule="auto"/>
      </w:pPr>
      <w:r>
        <w:separator/>
      </w:r>
    </w:p>
  </w:endnote>
  <w:endnote w:type="continuationSeparator" w:id="0">
    <w:p w:rsidR="00882BD3" w:rsidRDefault="00882BD3" w:rsidP="0001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Bold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90D" w:rsidRDefault="0000790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4238002"/>
      <w:docPartObj>
        <w:docPartGallery w:val="Page Numbers (Bottom of Page)"/>
        <w:docPartUnique/>
      </w:docPartObj>
    </w:sdtPr>
    <w:sdtEndPr/>
    <w:sdtContent>
      <w:p w:rsidR="0000790D" w:rsidRDefault="005F2F9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8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90D" w:rsidRDefault="0000790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90D" w:rsidRDefault="0000790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BD3" w:rsidRDefault="00882BD3" w:rsidP="000174F6">
      <w:pPr>
        <w:spacing w:after="0" w:line="240" w:lineRule="auto"/>
      </w:pPr>
      <w:r>
        <w:separator/>
      </w:r>
    </w:p>
  </w:footnote>
  <w:footnote w:type="continuationSeparator" w:id="0">
    <w:p w:rsidR="00882BD3" w:rsidRDefault="00882BD3" w:rsidP="00017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90D" w:rsidRDefault="0000790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90D" w:rsidRDefault="0000790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90D" w:rsidRDefault="0000790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5461A"/>
    <w:multiLevelType w:val="multilevel"/>
    <w:tmpl w:val="0FCC47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F5253C"/>
    <w:multiLevelType w:val="multilevel"/>
    <w:tmpl w:val="984E8D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921DB7"/>
    <w:multiLevelType w:val="multilevel"/>
    <w:tmpl w:val="3B127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D76514"/>
    <w:multiLevelType w:val="hybridMultilevel"/>
    <w:tmpl w:val="C632024E"/>
    <w:lvl w:ilvl="0" w:tplc="B8785E08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2E4E76"/>
    <w:multiLevelType w:val="multilevel"/>
    <w:tmpl w:val="3ED613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D80411E"/>
    <w:multiLevelType w:val="hybridMultilevel"/>
    <w:tmpl w:val="7278C1AE"/>
    <w:lvl w:ilvl="0" w:tplc="12D6EF3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D04F6"/>
    <w:multiLevelType w:val="multilevel"/>
    <w:tmpl w:val="4CC0E7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B01348"/>
    <w:multiLevelType w:val="multilevel"/>
    <w:tmpl w:val="3ED613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4EC00EA"/>
    <w:multiLevelType w:val="multilevel"/>
    <w:tmpl w:val="8676E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5D375E"/>
    <w:multiLevelType w:val="multilevel"/>
    <w:tmpl w:val="87AC3212"/>
    <w:numStyleLink w:val="1"/>
  </w:abstractNum>
  <w:abstractNum w:abstractNumId="10" w15:restartNumberingAfterBreak="0">
    <w:nsid w:val="3D9E1EE6"/>
    <w:multiLevelType w:val="hybridMultilevel"/>
    <w:tmpl w:val="3806C5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23E32"/>
    <w:multiLevelType w:val="hybridMultilevel"/>
    <w:tmpl w:val="AED840F2"/>
    <w:lvl w:ilvl="0" w:tplc="1C204EF6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1616183"/>
    <w:multiLevelType w:val="multilevel"/>
    <w:tmpl w:val="703C2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3817CF6"/>
    <w:multiLevelType w:val="multilevel"/>
    <w:tmpl w:val="0419001F"/>
    <w:styleLink w:val="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94D57D0"/>
    <w:multiLevelType w:val="multilevel"/>
    <w:tmpl w:val="87AC3212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53231A4D"/>
    <w:multiLevelType w:val="multilevel"/>
    <w:tmpl w:val="984E8D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62F11E1"/>
    <w:multiLevelType w:val="multilevel"/>
    <w:tmpl w:val="4CC0E7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CCA0062"/>
    <w:multiLevelType w:val="multilevel"/>
    <w:tmpl w:val="9F608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5D4C6699"/>
    <w:multiLevelType w:val="multilevel"/>
    <w:tmpl w:val="984E8D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F3672A1"/>
    <w:multiLevelType w:val="multilevel"/>
    <w:tmpl w:val="8FF64DD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485EA7"/>
    <w:multiLevelType w:val="multilevel"/>
    <w:tmpl w:val="0B201F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2FB0E13"/>
    <w:multiLevelType w:val="multilevel"/>
    <w:tmpl w:val="0E425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5F6DBF"/>
    <w:multiLevelType w:val="hybridMultilevel"/>
    <w:tmpl w:val="242E3B88"/>
    <w:lvl w:ilvl="0" w:tplc="B54E25E4">
      <w:start w:val="1"/>
      <w:numFmt w:val="decimal"/>
      <w:lvlText w:val="3.%1."/>
      <w:lvlJc w:val="left"/>
      <w:pPr>
        <w:ind w:left="128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25C10C4"/>
    <w:multiLevelType w:val="multilevel"/>
    <w:tmpl w:val="984E8D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9"/>
  </w:num>
  <w:num w:numId="4">
    <w:abstractNumId w:val="14"/>
  </w:num>
  <w:num w:numId="5">
    <w:abstractNumId w:val="2"/>
  </w:num>
  <w:num w:numId="6">
    <w:abstractNumId w:val="5"/>
  </w:num>
  <w:num w:numId="7">
    <w:abstractNumId w:val="10"/>
  </w:num>
  <w:num w:numId="8">
    <w:abstractNumId w:val="17"/>
  </w:num>
  <w:num w:numId="9">
    <w:abstractNumId w:val="11"/>
  </w:num>
  <w:num w:numId="10">
    <w:abstractNumId w:val="8"/>
  </w:num>
  <w:num w:numId="11">
    <w:abstractNumId w:val="16"/>
  </w:num>
  <w:num w:numId="12">
    <w:abstractNumId w:val="19"/>
  </w:num>
  <w:num w:numId="13">
    <w:abstractNumId w:val="18"/>
  </w:num>
  <w:num w:numId="14">
    <w:abstractNumId w:val="20"/>
  </w:num>
  <w:num w:numId="15">
    <w:abstractNumId w:val="1"/>
  </w:num>
  <w:num w:numId="16">
    <w:abstractNumId w:val="15"/>
  </w:num>
  <w:num w:numId="17">
    <w:abstractNumId w:val="23"/>
  </w:num>
  <w:num w:numId="18">
    <w:abstractNumId w:val="0"/>
  </w:num>
  <w:num w:numId="19">
    <w:abstractNumId w:val="3"/>
  </w:num>
  <w:num w:numId="20">
    <w:abstractNumId w:val="6"/>
  </w:num>
  <w:num w:numId="21">
    <w:abstractNumId w:val="22"/>
  </w:num>
  <w:num w:numId="22">
    <w:abstractNumId w:val="7"/>
  </w:num>
  <w:num w:numId="23">
    <w:abstractNumId w:val="1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98"/>
    <w:rsid w:val="0000790D"/>
    <w:rsid w:val="000113F8"/>
    <w:rsid w:val="00012223"/>
    <w:rsid w:val="000174F6"/>
    <w:rsid w:val="00022D41"/>
    <w:rsid w:val="00037005"/>
    <w:rsid w:val="00040E12"/>
    <w:rsid w:val="00051889"/>
    <w:rsid w:val="0005241E"/>
    <w:rsid w:val="00052705"/>
    <w:rsid w:val="00065908"/>
    <w:rsid w:val="00067398"/>
    <w:rsid w:val="00071015"/>
    <w:rsid w:val="00082E33"/>
    <w:rsid w:val="00084ACD"/>
    <w:rsid w:val="00093446"/>
    <w:rsid w:val="000970DC"/>
    <w:rsid w:val="00097386"/>
    <w:rsid w:val="000A43E7"/>
    <w:rsid w:val="000A55DA"/>
    <w:rsid w:val="000B3E4D"/>
    <w:rsid w:val="000B42D4"/>
    <w:rsid w:val="000B7024"/>
    <w:rsid w:val="000C697A"/>
    <w:rsid w:val="000D4107"/>
    <w:rsid w:val="000D500D"/>
    <w:rsid w:val="000E01B7"/>
    <w:rsid w:val="000F384F"/>
    <w:rsid w:val="000F57D9"/>
    <w:rsid w:val="000F695D"/>
    <w:rsid w:val="000F7F41"/>
    <w:rsid w:val="00101889"/>
    <w:rsid w:val="0010378D"/>
    <w:rsid w:val="00105678"/>
    <w:rsid w:val="001209EC"/>
    <w:rsid w:val="00121A64"/>
    <w:rsid w:val="00123E30"/>
    <w:rsid w:val="001355CA"/>
    <w:rsid w:val="00136C66"/>
    <w:rsid w:val="00140E56"/>
    <w:rsid w:val="00142A09"/>
    <w:rsid w:val="00143645"/>
    <w:rsid w:val="00144AF9"/>
    <w:rsid w:val="001451FF"/>
    <w:rsid w:val="00160613"/>
    <w:rsid w:val="00162AED"/>
    <w:rsid w:val="00165EAD"/>
    <w:rsid w:val="00167ABE"/>
    <w:rsid w:val="0017211B"/>
    <w:rsid w:val="00172D3D"/>
    <w:rsid w:val="00174B54"/>
    <w:rsid w:val="001868E2"/>
    <w:rsid w:val="001875D9"/>
    <w:rsid w:val="001942FC"/>
    <w:rsid w:val="001A0639"/>
    <w:rsid w:val="001A1BC4"/>
    <w:rsid w:val="001A70C1"/>
    <w:rsid w:val="001C6FB3"/>
    <w:rsid w:val="001D0AB7"/>
    <w:rsid w:val="001D388F"/>
    <w:rsid w:val="001D6EB8"/>
    <w:rsid w:val="001E79D4"/>
    <w:rsid w:val="001F310B"/>
    <w:rsid w:val="00202CA9"/>
    <w:rsid w:val="0020395E"/>
    <w:rsid w:val="00204F30"/>
    <w:rsid w:val="0020638D"/>
    <w:rsid w:val="002121AA"/>
    <w:rsid w:val="00213EB5"/>
    <w:rsid w:val="00214237"/>
    <w:rsid w:val="002328D7"/>
    <w:rsid w:val="00232CED"/>
    <w:rsid w:val="002505D0"/>
    <w:rsid w:val="00256E45"/>
    <w:rsid w:val="002637D3"/>
    <w:rsid w:val="0027675A"/>
    <w:rsid w:val="002768FC"/>
    <w:rsid w:val="00277EEB"/>
    <w:rsid w:val="00283E82"/>
    <w:rsid w:val="00284003"/>
    <w:rsid w:val="002964D4"/>
    <w:rsid w:val="002A7020"/>
    <w:rsid w:val="002B2D3D"/>
    <w:rsid w:val="002B31A6"/>
    <w:rsid w:val="002B3696"/>
    <w:rsid w:val="002B5156"/>
    <w:rsid w:val="002C49D9"/>
    <w:rsid w:val="002D54E7"/>
    <w:rsid w:val="002D7231"/>
    <w:rsid w:val="002D7B3F"/>
    <w:rsid w:val="002E11D4"/>
    <w:rsid w:val="002E145B"/>
    <w:rsid w:val="002E4B7D"/>
    <w:rsid w:val="002E4CE6"/>
    <w:rsid w:val="002F0EBC"/>
    <w:rsid w:val="002F3697"/>
    <w:rsid w:val="002F3704"/>
    <w:rsid w:val="002F3D9B"/>
    <w:rsid w:val="002F4300"/>
    <w:rsid w:val="002F4CDF"/>
    <w:rsid w:val="002F7F23"/>
    <w:rsid w:val="00301C06"/>
    <w:rsid w:val="00304BA9"/>
    <w:rsid w:val="003051D0"/>
    <w:rsid w:val="00307F78"/>
    <w:rsid w:val="00315347"/>
    <w:rsid w:val="00325ED6"/>
    <w:rsid w:val="00326DB3"/>
    <w:rsid w:val="00335435"/>
    <w:rsid w:val="0034096D"/>
    <w:rsid w:val="0034227B"/>
    <w:rsid w:val="00342C50"/>
    <w:rsid w:val="00345C5B"/>
    <w:rsid w:val="00352930"/>
    <w:rsid w:val="0035501D"/>
    <w:rsid w:val="00361FE8"/>
    <w:rsid w:val="00367ADB"/>
    <w:rsid w:val="003756CA"/>
    <w:rsid w:val="003816EA"/>
    <w:rsid w:val="00384596"/>
    <w:rsid w:val="00386B53"/>
    <w:rsid w:val="00391B5C"/>
    <w:rsid w:val="003A00DE"/>
    <w:rsid w:val="003A1348"/>
    <w:rsid w:val="003A7F0F"/>
    <w:rsid w:val="003B387C"/>
    <w:rsid w:val="003B49DE"/>
    <w:rsid w:val="003B51EC"/>
    <w:rsid w:val="003B69AE"/>
    <w:rsid w:val="003C08CD"/>
    <w:rsid w:val="003C70F7"/>
    <w:rsid w:val="003C7448"/>
    <w:rsid w:val="003D09E8"/>
    <w:rsid w:val="003D25C3"/>
    <w:rsid w:val="003D7F09"/>
    <w:rsid w:val="003E0B30"/>
    <w:rsid w:val="003E0BA6"/>
    <w:rsid w:val="003F502B"/>
    <w:rsid w:val="003F7E30"/>
    <w:rsid w:val="0040122E"/>
    <w:rsid w:val="00402AB3"/>
    <w:rsid w:val="0041248F"/>
    <w:rsid w:val="004126EF"/>
    <w:rsid w:val="00430A2F"/>
    <w:rsid w:val="00432FC4"/>
    <w:rsid w:val="00435955"/>
    <w:rsid w:val="004422DC"/>
    <w:rsid w:val="00443CEB"/>
    <w:rsid w:val="00451239"/>
    <w:rsid w:val="00451B5A"/>
    <w:rsid w:val="0045342C"/>
    <w:rsid w:val="004603EF"/>
    <w:rsid w:val="00460EBC"/>
    <w:rsid w:val="004619C1"/>
    <w:rsid w:val="00470362"/>
    <w:rsid w:val="00481A47"/>
    <w:rsid w:val="00482DD0"/>
    <w:rsid w:val="004868CE"/>
    <w:rsid w:val="004868F0"/>
    <w:rsid w:val="00487290"/>
    <w:rsid w:val="0049251D"/>
    <w:rsid w:val="004A46DB"/>
    <w:rsid w:val="004B4EDC"/>
    <w:rsid w:val="004C1526"/>
    <w:rsid w:val="004C19F9"/>
    <w:rsid w:val="004C45A3"/>
    <w:rsid w:val="004C7460"/>
    <w:rsid w:val="004D3A4E"/>
    <w:rsid w:val="004E2155"/>
    <w:rsid w:val="004E613A"/>
    <w:rsid w:val="004E6633"/>
    <w:rsid w:val="004F126B"/>
    <w:rsid w:val="004F2990"/>
    <w:rsid w:val="004F2C5E"/>
    <w:rsid w:val="004F3BBD"/>
    <w:rsid w:val="004F76F7"/>
    <w:rsid w:val="00500CD7"/>
    <w:rsid w:val="0050149A"/>
    <w:rsid w:val="005073BB"/>
    <w:rsid w:val="0051498B"/>
    <w:rsid w:val="00526FD9"/>
    <w:rsid w:val="00532215"/>
    <w:rsid w:val="005334AB"/>
    <w:rsid w:val="00535DD6"/>
    <w:rsid w:val="00540738"/>
    <w:rsid w:val="005437DF"/>
    <w:rsid w:val="00544F35"/>
    <w:rsid w:val="00546EB6"/>
    <w:rsid w:val="00552F4E"/>
    <w:rsid w:val="00555829"/>
    <w:rsid w:val="005600AF"/>
    <w:rsid w:val="00560727"/>
    <w:rsid w:val="00571C98"/>
    <w:rsid w:val="00572FD0"/>
    <w:rsid w:val="005748CD"/>
    <w:rsid w:val="0058292D"/>
    <w:rsid w:val="005832D5"/>
    <w:rsid w:val="005840A3"/>
    <w:rsid w:val="00585DB1"/>
    <w:rsid w:val="00596EFB"/>
    <w:rsid w:val="005A017E"/>
    <w:rsid w:val="005A2235"/>
    <w:rsid w:val="005A66F7"/>
    <w:rsid w:val="005E22F0"/>
    <w:rsid w:val="005E5686"/>
    <w:rsid w:val="005F2F97"/>
    <w:rsid w:val="006026ED"/>
    <w:rsid w:val="0060280A"/>
    <w:rsid w:val="006119FC"/>
    <w:rsid w:val="00611CF3"/>
    <w:rsid w:val="00614C68"/>
    <w:rsid w:val="006273FB"/>
    <w:rsid w:val="0062751A"/>
    <w:rsid w:val="00632D2E"/>
    <w:rsid w:val="0065248D"/>
    <w:rsid w:val="00652CF7"/>
    <w:rsid w:val="00654757"/>
    <w:rsid w:val="006641B6"/>
    <w:rsid w:val="00664C20"/>
    <w:rsid w:val="00666249"/>
    <w:rsid w:val="006708F6"/>
    <w:rsid w:val="00682210"/>
    <w:rsid w:val="00685BE8"/>
    <w:rsid w:val="006A7614"/>
    <w:rsid w:val="006B0836"/>
    <w:rsid w:val="006B2661"/>
    <w:rsid w:val="006B2AB1"/>
    <w:rsid w:val="006B594C"/>
    <w:rsid w:val="006C2014"/>
    <w:rsid w:val="006C5FF5"/>
    <w:rsid w:val="006D2D45"/>
    <w:rsid w:val="006D32A3"/>
    <w:rsid w:val="006D354C"/>
    <w:rsid w:val="006E30B5"/>
    <w:rsid w:val="006E30D7"/>
    <w:rsid w:val="006E7F81"/>
    <w:rsid w:val="006F6C70"/>
    <w:rsid w:val="007116D8"/>
    <w:rsid w:val="007313D1"/>
    <w:rsid w:val="0073210B"/>
    <w:rsid w:val="00735C82"/>
    <w:rsid w:val="00735D4E"/>
    <w:rsid w:val="00736687"/>
    <w:rsid w:val="0074411E"/>
    <w:rsid w:val="00745895"/>
    <w:rsid w:val="007509E0"/>
    <w:rsid w:val="007616A8"/>
    <w:rsid w:val="007638C1"/>
    <w:rsid w:val="0076411E"/>
    <w:rsid w:val="00766688"/>
    <w:rsid w:val="00772502"/>
    <w:rsid w:val="00773549"/>
    <w:rsid w:val="00790CD0"/>
    <w:rsid w:val="0079128D"/>
    <w:rsid w:val="007A2F67"/>
    <w:rsid w:val="007A3802"/>
    <w:rsid w:val="007B2C6D"/>
    <w:rsid w:val="007C0D27"/>
    <w:rsid w:val="007C23CF"/>
    <w:rsid w:val="007C50DC"/>
    <w:rsid w:val="007D1FF3"/>
    <w:rsid w:val="007E16AC"/>
    <w:rsid w:val="007E1F33"/>
    <w:rsid w:val="007E59E4"/>
    <w:rsid w:val="007E644E"/>
    <w:rsid w:val="007E64D6"/>
    <w:rsid w:val="007F76AB"/>
    <w:rsid w:val="007F7ED5"/>
    <w:rsid w:val="00802AE9"/>
    <w:rsid w:val="0080456C"/>
    <w:rsid w:val="00806664"/>
    <w:rsid w:val="00812DCF"/>
    <w:rsid w:val="00814024"/>
    <w:rsid w:val="008143CA"/>
    <w:rsid w:val="00814FEF"/>
    <w:rsid w:val="00822485"/>
    <w:rsid w:val="008233AD"/>
    <w:rsid w:val="00824EAB"/>
    <w:rsid w:val="0083341D"/>
    <w:rsid w:val="00833843"/>
    <w:rsid w:val="008448BD"/>
    <w:rsid w:val="008463F2"/>
    <w:rsid w:val="0084767A"/>
    <w:rsid w:val="00854780"/>
    <w:rsid w:val="00872828"/>
    <w:rsid w:val="0088020E"/>
    <w:rsid w:val="0088025F"/>
    <w:rsid w:val="00882BD3"/>
    <w:rsid w:val="00884C26"/>
    <w:rsid w:val="0088549E"/>
    <w:rsid w:val="00891031"/>
    <w:rsid w:val="00894221"/>
    <w:rsid w:val="008A4761"/>
    <w:rsid w:val="008A513D"/>
    <w:rsid w:val="008B5713"/>
    <w:rsid w:val="008C1C8D"/>
    <w:rsid w:val="008C29A1"/>
    <w:rsid w:val="008C4655"/>
    <w:rsid w:val="008C47EA"/>
    <w:rsid w:val="008C6320"/>
    <w:rsid w:val="008D43C3"/>
    <w:rsid w:val="008E1851"/>
    <w:rsid w:val="008E275F"/>
    <w:rsid w:val="008E39BB"/>
    <w:rsid w:val="008F6590"/>
    <w:rsid w:val="00903194"/>
    <w:rsid w:val="00913CDA"/>
    <w:rsid w:val="00913DA9"/>
    <w:rsid w:val="009144C5"/>
    <w:rsid w:val="00914D44"/>
    <w:rsid w:val="00915319"/>
    <w:rsid w:val="00916010"/>
    <w:rsid w:val="00916A4A"/>
    <w:rsid w:val="0092143F"/>
    <w:rsid w:val="00923B37"/>
    <w:rsid w:val="00924854"/>
    <w:rsid w:val="00925DD6"/>
    <w:rsid w:val="0092625A"/>
    <w:rsid w:val="00940F00"/>
    <w:rsid w:val="00941708"/>
    <w:rsid w:val="0095225D"/>
    <w:rsid w:val="00952CE0"/>
    <w:rsid w:val="00955CE0"/>
    <w:rsid w:val="00956C8C"/>
    <w:rsid w:val="00966148"/>
    <w:rsid w:val="00966EC4"/>
    <w:rsid w:val="009832C5"/>
    <w:rsid w:val="00991A11"/>
    <w:rsid w:val="00993467"/>
    <w:rsid w:val="0099788D"/>
    <w:rsid w:val="009A176A"/>
    <w:rsid w:val="009B7704"/>
    <w:rsid w:val="009D018E"/>
    <w:rsid w:val="009D6F46"/>
    <w:rsid w:val="009E0B39"/>
    <w:rsid w:val="009E23AC"/>
    <w:rsid w:val="009E6950"/>
    <w:rsid w:val="009F5226"/>
    <w:rsid w:val="009F7B64"/>
    <w:rsid w:val="00A00BC3"/>
    <w:rsid w:val="00A00C4A"/>
    <w:rsid w:val="00A01AB3"/>
    <w:rsid w:val="00A032C6"/>
    <w:rsid w:val="00A05E7D"/>
    <w:rsid w:val="00A15060"/>
    <w:rsid w:val="00A32475"/>
    <w:rsid w:val="00A378B7"/>
    <w:rsid w:val="00A52E00"/>
    <w:rsid w:val="00A538FD"/>
    <w:rsid w:val="00A548A5"/>
    <w:rsid w:val="00A711F4"/>
    <w:rsid w:val="00A7315A"/>
    <w:rsid w:val="00A7584D"/>
    <w:rsid w:val="00A806E1"/>
    <w:rsid w:val="00A819F7"/>
    <w:rsid w:val="00A867C7"/>
    <w:rsid w:val="00A94372"/>
    <w:rsid w:val="00A94A34"/>
    <w:rsid w:val="00AA6453"/>
    <w:rsid w:val="00AB06F9"/>
    <w:rsid w:val="00AB7182"/>
    <w:rsid w:val="00AC2221"/>
    <w:rsid w:val="00AC53A4"/>
    <w:rsid w:val="00AC5E0D"/>
    <w:rsid w:val="00AD0063"/>
    <w:rsid w:val="00AD0A26"/>
    <w:rsid w:val="00AE5090"/>
    <w:rsid w:val="00AE5C56"/>
    <w:rsid w:val="00AE6024"/>
    <w:rsid w:val="00AF4D55"/>
    <w:rsid w:val="00B00769"/>
    <w:rsid w:val="00B06336"/>
    <w:rsid w:val="00B133CF"/>
    <w:rsid w:val="00B16EC7"/>
    <w:rsid w:val="00B22BDC"/>
    <w:rsid w:val="00B30A2F"/>
    <w:rsid w:val="00B31D09"/>
    <w:rsid w:val="00B372B9"/>
    <w:rsid w:val="00B40CE4"/>
    <w:rsid w:val="00B458E0"/>
    <w:rsid w:val="00B4776A"/>
    <w:rsid w:val="00B547F1"/>
    <w:rsid w:val="00B56D42"/>
    <w:rsid w:val="00B57344"/>
    <w:rsid w:val="00B61558"/>
    <w:rsid w:val="00B72E5C"/>
    <w:rsid w:val="00B77B31"/>
    <w:rsid w:val="00B841EB"/>
    <w:rsid w:val="00BA75B3"/>
    <w:rsid w:val="00BB0937"/>
    <w:rsid w:val="00BB3A4B"/>
    <w:rsid w:val="00BB6DA5"/>
    <w:rsid w:val="00BB7593"/>
    <w:rsid w:val="00BC087F"/>
    <w:rsid w:val="00BC5FD6"/>
    <w:rsid w:val="00BD5EC8"/>
    <w:rsid w:val="00BE233F"/>
    <w:rsid w:val="00BF7650"/>
    <w:rsid w:val="00C02F7F"/>
    <w:rsid w:val="00C062E6"/>
    <w:rsid w:val="00C10BCC"/>
    <w:rsid w:val="00C22AF9"/>
    <w:rsid w:val="00C230B3"/>
    <w:rsid w:val="00C26FC8"/>
    <w:rsid w:val="00C27F33"/>
    <w:rsid w:val="00C33407"/>
    <w:rsid w:val="00C33C14"/>
    <w:rsid w:val="00C3450A"/>
    <w:rsid w:val="00C426A9"/>
    <w:rsid w:val="00C4460C"/>
    <w:rsid w:val="00C63BD4"/>
    <w:rsid w:val="00C66BD7"/>
    <w:rsid w:val="00C67D15"/>
    <w:rsid w:val="00C71EB3"/>
    <w:rsid w:val="00C846C9"/>
    <w:rsid w:val="00C847C7"/>
    <w:rsid w:val="00C91598"/>
    <w:rsid w:val="00C91FF2"/>
    <w:rsid w:val="00C93954"/>
    <w:rsid w:val="00CA374A"/>
    <w:rsid w:val="00CA498E"/>
    <w:rsid w:val="00CA5BFB"/>
    <w:rsid w:val="00CB106F"/>
    <w:rsid w:val="00CB10EE"/>
    <w:rsid w:val="00CB7E0D"/>
    <w:rsid w:val="00CC0391"/>
    <w:rsid w:val="00CC08FB"/>
    <w:rsid w:val="00CC09E0"/>
    <w:rsid w:val="00CC23A1"/>
    <w:rsid w:val="00CC64DA"/>
    <w:rsid w:val="00CD0C15"/>
    <w:rsid w:val="00CD29A5"/>
    <w:rsid w:val="00CD3E76"/>
    <w:rsid w:val="00CE505E"/>
    <w:rsid w:val="00CE6935"/>
    <w:rsid w:val="00CF56D3"/>
    <w:rsid w:val="00D00E7F"/>
    <w:rsid w:val="00D02C4F"/>
    <w:rsid w:val="00D062BE"/>
    <w:rsid w:val="00D13F6C"/>
    <w:rsid w:val="00D306EC"/>
    <w:rsid w:val="00D321BE"/>
    <w:rsid w:val="00D32F43"/>
    <w:rsid w:val="00D355A3"/>
    <w:rsid w:val="00D37957"/>
    <w:rsid w:val="00D462A9"/>
    <w:rsid w:val="00D667E7"/>
    <w:rsid w:val="00D723BD"/>
    <w:rsid w:val="00D73901"/>
    <w:rsid w:val="00D757F5"/>
    <w:rsid w:val="00D77B2C"/>
    <w:rsid w:val="00D77D70"/>
    <w:rsid w:val="00D80403"/>
    <w:rsid w:val="00D807A3"/>
    <w:rsid w:val="00D87407"/>
    <w:rsid w:val="00D90821"/>
    <w:rsid w:val="00D93271"/>
    <w:rsid w:val="00D96721"/>
    <w:rsid w:val="00DA4496"/>
    <w:rsid w:val="00DA4E36"/>
    <w:rsid w:val="00DB2802"/>
    <w:rsid w:val="00DB57EF"/>
    <w:rsid w:val="00DC0C49"/>
    <w:rsid w:val="00DD3D41"/>
    <w:rsid w:val="00DD5296"/>
    <w:rsid w:val="00DE751F"/>
    <w:rsid w:val="00E00075"/>
    <w:rsid w:val="00E01163"/>
    <w:rsid w:val="00E07B07"/>
    <w:rsid w:val="00E162EC"/>
    <w:rsid w:val="00E1755F"/>
    <w:rsid w:val="00E206AF"/>
    <w:rsid w:val="00E20F71"/>
    <w:rsid w:val="00E23C6E"/>
    <w:rsid w:val="00E303B6"/>
    <w:rsid w:val="00E30B01"/>
    <w:rsid w:val="00E338D8"/>
    <w:rsid w:val="00E34047"/>
    <w:rsid w:val="00E34987"/>
    <w:rsid w:val="00E34A39"/>
    <w:rsid w:val="00E34D0A"/>
    <w:rsid w:val="00E37E58"/>
    <w:rsid w:val="00E413B3"/>
    <w:rsid w:val="00E43241"/>
    <w:rsid w:val="00E43828"/>
    <w:rsid w:val="00E461F7"/>
    <w:rsid w:val="00E4620D"/>
    <w:rsid w:val="00E47897"/>
    <w:rsid w:val="00E57429"/>
    <w:rsid w:val="00E653B9"/>
    <w:rsid w:val="00E672CB"/>
    <w:rsid w:val="00E72B01"/>
    <w:rsid w:val="00E74AEA"/>
    <w:rsid w:val="00E80EC7"/>
    <w:rsid w:val="00E82395"/>
    <w:rsid w:val="00E83896"/>
    <w:rsid w:val="00E8571F"/>
    <w:rsid w:val="00E91475"/>
    <w:rsid w:val="00E92A04"/>
    <w:rsid w:val="00E946D8"/>
    <w:rsid w:val="00EA25E8"/>
    <w:rsid w:val="00EA3C1F"/>
    <w:rsid w:val="00EA6132"/>
    <w:rsid w:val="00EA7152"/>
    <w:rsid w:val="00EA79A1"/>
    <w:rsid w:val="00EB10CA"/>
    <w:rsid w:val="00EB54AD"/>
    <w:rsid w:val="00EC4398"/>
    <w:rsid w:val="00EC50EE"/>
    <w:rsid w:val="00EC6C95"/>
    <w:rsid w:val="00EC7729"/>
    <w:rsid w:val="00ED1691"/>
    <w:rsid w:val="00ED5AFA"/>
    <w:rsid w:val="00ED62AF"/>
    <w:rsid w:val="00EE1BAD"/>
    <w:rsid w:val="00EE335C"/>
    <w:rsid w:val="00EE38B4"/>
    <w:rsid w:val="00EE6040"/>
    <w:rsid w:val="00EF2164"/>
    <w:rsid w:val="00EF3C59"/>
    <w:rsid w:val="00EF4727"/>
    <w:rsid w:val="00EF516F"/>
    <w:rsid w:val="00EF71CF"/>
    <w:rsid w:val="00F00274"/>
    <w:rsid w:val="00F0039F"/>
    <w:rsid w:val="00F05B91"/>
    <w:rsid w:val="00F07653"/>
    <w:rsid w:val="00F07C2C"/>
    <w:rsid w:val="00F109AC"/>
    <w:rsid w:val="00F167CA"/>
    <w:rsid w:val="00F37D48"/>
    <w:rsid w:val="00F4001A"/>
    <w:rsid w:val="00F54394"/>
    <w:rsid w:val="00F57731"/>
    <w:rsid w:val="00F614E6"/>
    <w:rsid w:val="00F66B6A"/>
    <w:rsid w:val="00F67388"/>
    <w:rsid w:val="00F73F37"/>
    <w:rsid w:val="00F769B3"/>
    <w:rsid w:val="00F76F80"/>
    <w:rsid w:val="00F8257F"/>
    <w:rsid w:val="00F844E7"/>
    <w:rsid w:val="00F9157F"/>
    <w:rsid w:val="00F91A7D"/>
    <w:rsid w:val="00F9342F"/>
    <w:rsid w:val="00F9389D"/>
    <w:rsid w:val="00F93D3C"/>
    <w:rsid w:val="00F96F2E"/>
    <w:rsid w:val="00FB1A60"/>
    <w:rsid w:val="00FB24C9"/>
    <w:rsid w:val="00FB2E87"/>
    <w:rsid w:val="00FB33D4"/>
    <w:rsid w:val="00FB35BD"/>
    <w:rsid w:val="00FB50CE"/>
    <w:rsid w:val="00FB6000"/>
    <w:rsid w:val="00FC0412"/>
    <w:rsid w:val="00FC2C9E"/>
    <w:rsid w:val="00FC6B0F"/>
    <w:rsid w:val="00FD343C"/>
    <w:rsid w:val="00FD37D1"/>
    <w:rsid w:val="00FD412D"/>
    <w:rsid w:val="00FD42F5"/>
    <w:rsid w:val="00FD7E5B"/>
    <w:rsid w:val="00FE378D"/>
    <w:rsid w:val="00FE3A2A"/>
    <w:rsid w:val="00FE6802"/>
    <w:rsid w:val="00FF6473"/>
    <w:rsid w:val="00FF6DAD"/>
    <w:rsid w:val="00FF7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D620"/>
  <w15:docId w15:val="{A365AECB-CE5C-4630-A1DB-DE2901DB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394"/>
    <w:pPr>
      <w:spacing w:after="160"/>
      <w:ind w:firstLine="0"/>
      <w:jc w:val="left"/>
    </w:pPr>
  </w:style>
  <w:style w:type="paragraph" w:styleId="10">
    <w:name w:val="heading 1"/>
    <w:basedOn w:val="a"/>
    <w:next w:val="a"/>
    <w:link w:val="11"/>
    <w:uiPriority w:val="9"/>
    <w:qFormat/>
    <w:rsid w:val="00EE3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rsid w:val="00EE335C"/>
    <w:pPr>
      <w:keepNext/>
      <w:keepLines/>
      <w:spacing w:after="0" w:line="276" w:lineRule="auto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335C"/>
    <w:pPr>
      <w:keepNext/>
      <w:keepLines/>
      <w:spacing w:after="0" w:line="276" w:lineRule="auto"/>
      <w:jc w:val="center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E33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EE33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EE33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E33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EE33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394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7731"/>
    <w:pPr>
      <w:ind w:left="720"/>
      <w:contextualSpacing/>
    </w:pPr>
  </w:style>
  <w:style w:type="numbering" w:customStyle="1" w:styleId="1">
    <w:name w:val="Стиль1"/>
    <w:uiPriority w:val="99"/>
    <w:rsid w:val="008C4655"/>
    <w:pPr>
      <w:numPr>
        <w:numId w:val="4"/>
      </w:numPr>
    </w:pPr>
  </w:style>
  <w:style w:type="paragraph" w:styleId="a5">
    <w:name w:val="Balloon Text"/>
    <w:basedOn w:val="a"/>
    <w:link w:val="a6"/>
    <w:uiPriority w:val="99"/>
    <w:semiHidden/>
    <w:unhideWhenUsed/>
    <w:rsid w:val="00CC6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64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422DC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17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4F6"/>
  </w:style>
  <w:style w:type="paragraph" w:styleId="a9">
    <w:name w:val="footer"/>
    <w:basedOn w:val="a"/>
    <w:link w:val="aa"/>
    <w:uiPriority w:val="99"/>
    <w:unhideWhenUsed/>
    <w:rsid w:val="00017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4F6"/>
  </w:style>
  <w:style w:type="character" w:customStyle="1" w:styleId="21">
    <w:name w:val="Заголовок 2 Знак"/>
    <w:basedOn w:val="a0"/>
    <w:link w:val="20"/>
    <w:uiPriority w:val="9"/>
    <w:rsid w:val="00EE335C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EE335C"/>
    <w:rPr>
      <w:rFonts w:ascii="Times New Roman" w:eastAsiaTheme="majorEastAsia" w:hAnsi="Times New Roman" w:cstheme="majorBidi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E335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EE335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11">
    <w:name w:val="Заголовок 1 Знак"/>
    <w:basedOn w:val="a0"/>
    <w:link w:val="10"/>
    <w:uiPriority w:val="9"/>
    <w:rsid w:val="00EE33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rsid w:val="00EE335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E335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EE335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b">
    <w:name w:val="TOC Heading"/>
    <w:basedOn w:val="10"/>
    <w:next w:val="a"/>
    <w:uiPriority w:val="39"/>
    <w:unhideWhenUsed/>
    <w:qFormat/>
    <w:rsid w:val="006C2014"/>
    <w:pPr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6C2014"/>
    <w:pPr>
      <w:tabs>
        <w:tab w:val="left" w:pos="880"/>
        <w:tab w:val="right" w:leader="dot" w:pos="9627"/>
      </w:tabs>
      <w:spacing w:after="100"/>
      <w:ind w:left="440"/>
    </w:pPr>
    <w:rPr>
      <w:noProof/>
    </w:rPr>
  </w:style>
  <w:style w:type="character" w:styleId="ac">
    <w:name w:val="Hyperlink"/>
    <w:basedOn w:val="a0"/>
    <w:uiPriority w:val="99"/>
    <w:unhideWhenUsed/>
    <w:rsid w:val="006C2014"/>
    <w:rPr>
      <w:color w:val="0563C1" w:themeColor="hyperlink"/>
      <w:u w:val="single"/>
    </w:rPr>
  </w:style>
  <w:style w:type="character" w:customStyle="1" w:styleId="12">
    <w:name w:val="Основной шрифт абзаца1"/>
    <w:rsid w:val="001355CA"/>
  </w:style>
  <w:style w:type="paragraph" w:styleId="ad">
    <w:name w:val="Body Text"/>
    <w:basedOn w:val="a"/>
    <w:link w:val="ae"/>
    <w:rsid w:val="001355CA"/>
    <w:pPr>
      <w:suppressAutoHyphens/>
      <w:spacing w:after="120" w:line="240" w:lineRule="auto"/>
      <w:ind w:firstLine="3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1355CA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">
    <w:name w:val="Стиль2"/>
    <w:uiPriority w:val="99"/>
    <w:rsid w:val="004E613A"/>
    <w:pPr>
      <w:numPr>
        <w:numId w:val="23"/>
      </w:numPr>
    </w:pPr>
  </w:style>
  <w:style w:type="paragraph" w:styleId="13">
    <w:name w:val="toc 1"/>
    <w:basedOn w:val="a"/>
    <w:next w:val="a"/>
    <w:autoRedefine/>
    <w:uiPriority w:val="39"/>
    <w:unhideWhenUsed/>
    <w:rsid w:val="00E43828"/>
    <w:pPr>
      <w:tabs>
        <w:tab w:val="left" w:pos="851"/>
        <w:tab w:val="right" w:leader="dot" w:pos="9627"/>
      </w:tabs>
      <w:spacing w:after="100"/>
      <w:ind w:left="440" w:hanging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33458F1346868F72ACE5FEBA46542DF8E75383C5508813B56309BD68BAEA34803B340A50532F46K6i6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33458F1346868F72ACE5FEBA46542DFBE1578AC6558813B56309BD68BAEA34803B340A50532D45K6i3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C1E27-B742-4ECC-B604-70AACCA3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3315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И. Торгашова</dc:creator>
  <cp:lastModifiedBy>Аспирантура</cp:lastModifiedBy>
  <cp:revision>6</cp:revision>
  <cp:lastPrinted>2017-04-11T08:57:00Z</cp:lastPrinted>
  <dcterms:created xsi:type="dcterms:W3CDTF">2020-05-25T11:30:00Z</dcterms:created>
  <dcterms:modified xsi:type="dcterms:W3CDTF">2020-05-27T05:10:00Z</dcterms:modified>
</cp:coreProperties>
</file>